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F9" w:rsidRDefault="001C6CF9" w:rsidP="001C6CF9">
      <w:pPr>
        <w:pStyle w:val="a9"/>
        <w:spacing w:line="240" w:lineRule="exact"/>
        <w:ind w:left="8499" w:right="437"/>
        <w:rPr>
          <w:kern w:val="0"/>
          <w:sz w:val="24"/>
        </w:rPr>
      </w:pPr>
      <w:r>
        <w:rPr>
          <w:kern w:val="0"/>
          <w:sz w:val="24"/>
        </w:rPr>
        <w:fldChar w:fldCharType="begin"/>
      </w:r>
      <w:r>
        <w:rPr>
          <w:kern w:val="0"/>
          <w:sz w:val="24"/>
        </w:rPr>
        <w:instrText xml:space="preserve"> </w:instrText>
      </w:r>
      <w:r>
        <w:rPr>
          <w:rFonts w:hint="eastAsia"/>
          <w:kern w:val="0"/>
          <w:sz w:val="24"/>
        </w:rPr>
        <w:instrText>eq \o\ac(○,</w:instrText>
      </w:r>
      <w:r w:rsidRPr="001C6CF9">
        <w:rPr>
          <w:rFonts w:hint="eastAsia"/>
          <w:kern w:val="0"/>
          <w:position w:val="2"/>
          <w:sz w:val="16"/>
        </w:rPr>
        <w:instrText>印</w:instrText>
      </w:r>
      <w:r>
        <w:rPr>
          <w:rFonts w:hint="eastAsia"/>
          <w:kern w:val="0"/>
          <w:sz w:val="24"/>
        </w:rPr>
        <w:instrText>)</w:instrText>
      </w:r>
      <w:r>
        <w:rPr>
          <w:kern w:val="0"/>
          <w:sz w:val="24"/>
        </w:rPr>
        <w:fldChar w:fldCharType="end"/>
      </w:r>
    </w:p>
    <w:p w:rsidR="001C6CF9" w:rsidRDefault="001C6CF9" w:rsidP="001C6CF9">
      <w:pPr>
        <w:pStyle w:val="a9"/>
        <w:spacing w:line="240" w:lineRule="exact"/>
        <w:ind w:left="8499" w:right="437"/>
        <w:rPr>
          <w:kern w:val="0"/>
          <w:sz w:val="24"/>
        </w:rPr>
      </w:pPr>
    </w:p>
    <w:p w:rsidR="008E6C7D" w:rsidRPr="002D3DF5" w:rsidRDefault="00AE5477" w:rsidP="001C6CF9">
      <w:pPr>
        <w:pStyle w:val="a9"/>
        <w:spacing w:line="180" w:lineRule="exact"/>
        <w:ind w:left="8499" w:right="437"/>
        <w:rPr>
          <w:kern w:val="0"/>
          <w:sz w:val="24"/>
        </w:rPr>
      </w:pPr>
      <w:r w:rsidRPr="002D3DF5">
        <w:rPr>
          <w:noProof/>
          <w:kern w:val="0"/>
          <w:sz w:val="24"/>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0</wp:posOffset>
                </wp:positionV>
                <wp:extent cx="6247130" cy="9189720"/>
                <wp:effectExtent l="0" t="0" r="0" b="0"/>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91897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A41F" id="Rectangle 28" o:spid="_x0000_s1026" style="position:absolute;left:0;text-align:left;margin-left:0;margin-top:0;width:491.9pt;height:72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" o:allowincell="f" filled="f" strokeweight="1pt"/>
            </w:pict>
          </mc:Fallback>
        </mc:AlternateContent>
      </w:r>
    </w:p>
    <w:p w:rsidR="008E6C7D" w:rsidRPr="002D3DF5" w:rsidRDefault="00AE5477">
      <w:pPr>
        <w:pStyle w:val="a9"/>
        <w:ind w:left="434" w:right="439"/>
        <w:rPr>
          <w:kern w:val="0"/>
          <w:sz w:val="24"/>
        </w:rPr>
      </w:pPr>
      <w:r w:rsidRPr="002D3DF5">
        <w:rPr>
          <w:noProof/>
          <w:kern w:val="0"/>
          <w:sz w:val="24"/>
        </w:rPr>
        <mc:AlternateContent>
          <mc:Choice Requires="wps">
            <w:drawing>
              <wp:anchor distT="0" distB="0" distL="114300" distR="114300" simplePos="0" relativeHeight="251658752" behindDoc="0" locked="0" layoutInCell="0" allowOverlap="1">
                <wp:simplePos x="0" y="0"/>
                <wp:positionH relativeFrom="column">
                  <wp:posOffset>5419725</wp:posOffset>
                </wp:positionH>
                <wp:positionV relativeFrom="paragraph">
                  <wp:posOffset>38100</wp:posOffset>
                </wp:positionV>
                <wp:extent cx="622300" cy="698500"/>
                <wp:effectExtent l="0" t="0" r="0" b="0"/>
                <wp:wrapNone/>
                <wp:docPr id="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698500"/>
                        </a:xfrm>
                        <a:prstGeom prst="rect">
                          <a:avLst/>
                        </a:prstGeom>
                        <a:solidFill>
                          <a:srgbClr val="FFFFFF"/>
                        </a:solidFill>
                        <a:ln w="9525" cap="rnd">
                          <a:solidFill>
                            <a:srgbClr val="000000"/>
                          </a:solidFill>
                          <a:prstDash val="sysDot"/>
                          <a:miter lim="800000"/>
                          <a:headEnd/>
                          <a:tailEnd/>
                        </a:ln>
                      </wps:spPr>
                      <wps:txbx>
                        <w:txbxContent>
                          <w:p w:rsidR="00D759C6" w:rsidRDefault="00D759C6">
                            <w:pPr>
                              <w:jc w:val="center"/>
                            </w:pPr>
                            <w:r>
                              <w:rPr>
                                <w:rFonts w:hint="eastAsia"/>
                              </w:rPr>
                              <w:t>印　紙</w:t>
                            </w:r>
                          </w:p>
                        </w:txbxContent>
                      </wps:txbx>
                      <wps:bodyPr rot="0" vert="horz" wrap="square" lIns="91440" tIns="22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left:0;text-align:left;margin-left:426.75pt;margin-top:3pt;width:49pt;height: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" o:allowincell="f">
                <v:stroke dashstyle="1 1" endcap="round"/>
                <v:textbox inset=",6.27mm">
                  <w:txbxContent>
                    <w:p w:rsidR="00D759C6" w:rsidRDefault="00D759C6">
                      <w:pPr>
                        <w:jc w:val="center"/>
                        <w:rPr>
                          <w:rFonts w:hint="eastAsia"/>
                        </w:rPr>
                      </w:pPr>
                      <w:r>
                        <w:rPr>
                          <w:rFonts w:hint="eastAsia"/>
                        </w:rPr>
                        <w:t>印　紙</w:t>
                      </w:r>
                    </w:p>
                  </w:txbxContent>
                </v:textbox>
              </v:shape>
            </w:pict>
          </mc:Fallback>
        </mc:AlternateContent>
      </w:r>
      <w:r w:rsidRPr="002D3DF5">
        <w:rPr>
          <w:noProof/>
          <w:kern w:val="0"/>
          <w:sz w:val="24"/>
        </w:rPr>
        <mc:AlternateContent>
          <mc:Choice Requires="wps">
            <w:drawing>
              <wp:anchor distT="0" distB="0" distL="114300" distR="114300" simplePos="0" relativeHeight="251653632" behindDoc="0" locked="0" layoutInCell="0" allowOverlap="1">
                <wp:simplePos x="0" y="0"/>
                <wp:positionH relativeFrom="column">
                  <wp:posOffset>1708785</wp:posOffset>
                </wp:positionH>
                <wp:positionV relativeFrom="paragraph">
                  <wp:posOffset>165100</wp:posOffset>
                </wp:positionV>
                <wp:extent cx="3057525" cy="57150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pPr>
                            <w:r>
                              <w:rPr>
                                <w:rFonts w:hint="eastAsia"/>
                                <w:kern w:val="0"/>
                                <w:sz w:val="34"/>
                              </w:rPr>
                              <w:t>業</w:t>
                            </w:r>
                            <w:r>
                              <w:rPr>
                                <w:rFonts w:hint="eastAsia"/>
                                <w:kern w:val="0"/>
                                <w:sz w:val="34"/>
                              </w:rPr>
                              <w:t xml:space="preserve"> </w:t>
                            </w:r>
                            <w:r>
                              <w:rPr>
                                <w:rFonts w:hint="eastAsia"/>
                                <w:kern w:val="0"/>
                                <w:sz w:val="34"/>
                              </w:rPr>
                              <w:t>務</w:t>
                            </w:r>
                            <w:r>
                              <w:rPr>
                                <w:rFonts w:hint="eastAsia"/>
                                <w:kern w:val="0"/>
                                <w:sz w:val="34"/>
                              </w:rPr>
                              <w:t xml:space="preserve"> </w:t>
                            </w:r>
                            <w:r>
                              <w:rPr>
                                <w:rFonts w:hint="eastAsia"/>
                                <w:kern w:val="0"/>
                                <w:sz w:val="34"/>
                              </w:rPr>
                              <w:t>委</w:t>
                            </w:r>
                            <w:r>
                              <w:rPr>
                                <w:rFonts w:hint="eastAsia"/>
                                <w:kern w:val="0"/>
                                <w:sz w:val="34"/>
                              </w:rPr>
                              <w:t xml:space="preserve"> </w:t>
                            </w:r>
                            <w:r>
                              <w:rPr>
                                <w:rFonts w:hint="eastAsia"/>
                                <w:kern w:val="0"/>
                                <w:sz w:val="34"/>
                              </w:rPr>
                              <w:t>託</w:t>
                            </w:r>
                            <w:r>
                              <w:rPr>
                                <w:rFonts w:hint="eastAsia"/>
                                <w:kern w:val="0"/>
                                <w:sz w:val="34"/>
                              </w:rPr>
                              <w:t xml:space="preserve"> </w:t>
                            </w:r>
                            <w:r>
                              <w:rPr>
                                <w:rFonts w:hint="eastAsia"/>
                                <w:kern w:val="0"/>
                                <w:sz w:val="34"/>
                              </w:rPr>
                              <w:t>契</w:t>
                            </w:r>
                            <w:r>
                              <w:rPr>
                                <w:rFonts w:hint="eastAsia"/>
                                <w:kern w:val="0"/>
                                <w:sz w:val="34"/>
                              </w:rPr>
                              <w:t xml:space="preserve"> </w:t>
                            </w:r>
                            <w:r>
                              <w:rPr>
                                <w:rFonts w:hint="eastAsia"/>
                                <w:kern w:val="0"/>
                                <w:sz w:val="34"/>
                              </w:rPr>
                              <w:t>約</w:t>
                            </w:r>
                            <w:r>
                              <w:rPr>
                                <w:rFonts w:hint="eastAsia"/>
                                <w:kern w:val="0"/>
                                <w:sz w:val="34"/>
                              </w:rPr>
                              <w:t xml:space="preserve"> </w:t>
                            </w:r>
                            <w:r>
                              <w:rPr>
                                <w:rFonts w:hint="eastAsia"/>
                                <w:kern w:val="0"/>
                                <w:sz w:val="34"/>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4.55pt;margin-top:13pt;width:240.7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sHug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" o:allowincell="f" filled="f" stroked="f">
                <v:textbox>
                  <w:txbxContent>
                    <w:p w:rsidR="00D759C6" w:rsidRDefault="00D759C6">
                      <w:pPr>
                        <w:jc w:val="center"/>
                      </w:pPr>
                      <w:r>
                        <w:rPr>
                          <w:rFonts w:hint="eastAsia"/>
                          <w:kern w:val="0"/>
                          <w:sz w:val="34"/>
                        </w:rPr>
                        <w:t>業</w:t>
                      </w:r>
                      <w:r>
                        <w:rPr>
                          <w:rFonts w:hint="eastAsia"/>
                          <w:kern w:val="0"/>
                          <w:sz w:val="34"/>
                        </w:rPr>
                        <w:t xml:space="preserve"> </w:t>
                      </w:r>
                      <w:r>
                        <w:rPr>
                          <w:rFonts w:hint="eastAsia"/>
                          <w:kern w:val="0"/>
                          <w:sz w:val="34"/>
                        </w:rPr>
                        <w:t>務</w:t>
                      </w:r>
                      <w:r>
                        <w:rPr>
                          <w:rFonts w:hint="eastAsia"/>
                          <w:kern w:val="0"/>
                          <w:sz w:val="34"/>
                        </w:rPr>
                        <w:t xml:space="preserve"> </w:t>
                      </w:r>
                      <w:r>
                        <w:rPr>
                          <w:rFonts w:hint="eastAsia"/>
                          <w:kern w:val="0"/>
                          <w:sz w:val="34"/>
                        </w:rPr>
                        <w:t>委</w:t>
                      </w:r>
                      <w:r>
                        <w:rPr>
                          <w:rFonts w:hint="eastAsia"/>
                          <w:kern w:val="0"/>
                          <w:sz w:val="34"/>
                        </w:rPr>
                        <w:t xml:space="preserve"> </w:t>
                      </w:r>
                      <w:r>
                        <w:rPr>
                          <w:rFonts w:hint="eastAsia"/>
                          <w:kern w:val="0"/>
                          <w:sz w:val="34"/>
                        </w:rPr>
                        <w:t>託</w:t>
                      </w:r>
                      <w:r>
                        <w:rPr>
                          <w:rFonts w:hint="eastAsia"/>
                          <w:kern w:val="0"/>
                          <w:sz w:val="34"/>
                        </w:rPr>
                        <w:t xml:space="preserve"> </w:t>
                      </w:r>
                      <w:r>
                        <w:rPr>
                          <w:rFonts w:hint="eastAsia"/>
                          <w:kern w:val="0"/>
                          <w:sz w:val="34"/>
                        </w:rPr>
                        <w:t>契</w:t>
                      </w:r>
                      <w:r>
                        <w:rPr>
                          <w:rFonts w:hint="eastAsia"/>
                          <w:kern w:val="0"/>
                          <w:sz w:val="34"/>
                        </w:rPr>
                        <w:t xml:space="preserve"> </w:t>
                      </w:r>
                      <w:r>
                        <w:rPr>
                          <w:rFonts w:hint="eastAsia"/>
                          <w:kern w:val="0"/>
                          <w:sz w:val="34"/>
                        </w:rPr>
                        <w:t>約</w:t>
                      </w:r>
                      <w:r>
                        <w:rPr>
                          <w:rFonts w:hint="eastAsia"/>
                          <w:kern w:val="0"/>
                          <w:sz w:val="34"/>
                        </w:rPr>
                        <w:t xml:space="preserve"> </w:t>
                      </w:r>
                      <w:r>
                        <w:rPr>
                          <w:rFonts w:hint="eastAsia"/>
                          <w:kern w:val="0"/>
                          <w:sz w:val="34"/>
                        </w:rPr>
                        <w:t>書</w:t>
                      </w:r>
                    </w:p>
                  </w:txbxContent>
                </v:textbox>
              </v:shape>
            </w:pict>
          </mc:Fallback>
        </mc:AlternateContent>
      </w:r>
      <w:r w:rsidR="00674B1B" w:rsidRPr="00454F62">
        <w:rPr>
          <w:rFonts w:hint="eastAsia"/>
          <w:spacing w:val="120"/>
          <w:kern w:val="0"/>
          <w:sz w:val="24"/>
          <w:fitText w:val="1680" w:id="877895170"/>
        </w:rPr>
        <w:t>契約番</w:t>
      </w:r>
      <w:r w:rsidR="00674B1B" w:rsidRPr="00454F62">
        <w:rPr>
          <w:rFonts w:hint="eastAsia"/>
          <w:kern w:val="0"/>
          <w:sz w:val="24"/>
          <w:fitText w:val="1680" w:id="877895170"/>
        </w:rPr>
        <w:t>号</w:t>
      </w:r>
    </w:p>
    <w:p w:rsidR="008E6C7D" w:rsidRPr="00D8309B" w:rsidRDefault="008E6C7D">
      <w:pPr>
        <w:pStyle w:val="a9"/>
        <w:ind w:left="434" w:right="439"/>
        <w:rPr>
          <w:kern w:val="0"/>
          <w:sz w:val="24"/>
          <w:u w:val="single"/>
        </w:rPr>
      </w:pPr>
      <w:r w:rsidRPr="001D722B">
        <w:rPr>
          <w:rFonts w:hint="eastAsia"/>
          <w:spacing w:val="600"/>
          <w:kern w:val="0"/>
          <w:sz w:val="24"/>
          <w:u w:val="single"/>
          <w:fitText w:val="1680" w:id="1008376064"/>
        </w:rPr>
        <w:t>第</w:t>
      </w:r>
      <w:r w:rsidRPr="001D722B">
        <w:rPr>
          <w:rFonts w:hint="eastAsia"/>
          <w:kern w:val="0"/>
          <w:sz w:val="24"/>
          <w:u w:val="single"/>
          <w:fitText w:val="1680" w:id="1008376064"/>
        </w:rPr>
        <w:t>号</w:t>
      </w:r>
    </w:p>
    <w:p w:rsidR="008E6C7D" w:rsidRPr="002D3DF5" w:rsidRDefault="008E6C7D">
      <w:pPr>
        <w:pStyle w:val="a9"/>
        <w:ind w:left="434" w:right="439"/>
        <w:jc w:val="center"/>
        <w:rPr>
          <w:kern w:val="0"/>
          <w:sz w:val="24"/>
        </w:rPr>
      </w:pPr>
    </w:p>
    <w:p w:rsidR="00211A11" w:rsidRDefault="00AE5477">
      <w:pPr>
        <w:pStyle w:val="a9"/>
        <w:spacing w:line="360" w:lineRule="auto"/>
        <w:ind w:left="434" w:right="439"/>
        <w:rPr>
          <w:kern w:val="0"/>
          <w:sz w:val="24"/>
        </w:rPr>
      </w:pPr>
      <w:r>
        <w:rPr>
          <w:rFonts w:hint="eastAsia"/>
          <w:noProof/>
          <w:kern w:val="0"/>
          <w:sz w:val="24"/>
        </w:rPr>
        <mc:AlternateContent>
          <mc:Choice Requires="wps">
            <w:drawing>
              <wp:anchor distT="0" distB="0" distL="114300" distR="114300" simplePos="0" relativeHeight="251661824" behindDoc="0" locked="0" layoutInCell="1" allowOverlap="1">
                <wp:simplePos x="0" y="0"/>
                <wp:positionH relativeFrom="column">
                  <wp:posOffset>1494155</wp:posOffset>
                </wp:positionH>
                <wp:positionV relativeFrom="paragraph">
                  <wp:posOffset>153035</wp:posOffset>
                </wp:positionV>
                <wp:extent cx="2068195" cy="323850"/>
                <wp:effectExtent l="0" t="0" r="0" b="0"/>
                <wp:wrapNone/>
                <wp:docPr id="5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1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Pr="001D722B" w:rsidRDefault="00D759C6">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8" style="position:absolute;left:0;text-align:left;margin-left:117.65pt;margin-top:12.05pt;width:162.8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wHtgIAALc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" filled="f" stroked="f">
                <v:textbox inset="5.85pt,.7pt,5.85pt,.7pt">
                  <w:txbxContent>
                    <w:p w:rsidR="00D759C6" w:rsidRPr="001D722B" w:rsidRDefault="00D759C6">
                      <w:pPr>
                        <w:rPr>
                          <w:sz w:val="22"/>
                          <w:szCs w:val="22"/>
                        </w:rPr>
                      </w:pPr>
                    </w:p>
                  </w:txbxContent>
                </v:textbox>
              </v:rect>
            </w:pict>
          </mc:Fallback>
        </mc:AlternateContent>
      </w:r>
    </w:p>
    <w:p w:rsidR="008E6C7D" w:rsidRPr="002D3DF5" w:rsidRDefault="00AE5477">
      <w:pPr>
        <w:pStyle w:val="a9"/>
        <w:spacing w:line="360" w:lineRule="auto"/>
        <w:ind w:left="434" w:right="439"/>
        <w:rPr>
          <w:kern w:val="0"/>
          <w:sz w:val="24"/>
        </w:rPr>
      </w:pPr>
      <w:r w:rsidRPr="002D3DF5">
        <w:rPr>
          <w:noProof/>
          <w:kern w:val="0"/>
          <w:sz w:val="24"/>
        </w:rPr>
        <mc:AlternateContent>
          <mc:Choice Requires="wps">
            <w:drawing>
              <wp:anchor distT="0" distB="0" distL="114300" distR="114300" simplePos="0" relativeHeight="251657728" behindDoc="0" locked="0" layoutInCell="0" allowOverlap="1">
                <wp:simplePos x="0" y="0"/>
                <wp:positionH relativeFrom="column">
                  <wp:posOffset>1410970</wp:posOffset>
                </wp:positionH>
                <wp:positionV relativeFrom="paragraph">
                  <wp:posOffset>259715</wp:posOffset>
                </wp:positionV>
                <wp:extent cx="4408805" cy="0"/>
                <wp:effectExtent l="0" t="0" r="0" b="0"/>
                <wp:wrapNone/>
                <wp:docPr id="4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EA669"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20.45pt" to="458.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C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" o:allowincell="f" strokeweight=".5pt"/>
            </w:pict>
          </mc:Fallback>
        </mc:AlternateContent>
      </w:r>
      <w:r w:rsidR="008E6C7D" w:rsidRPr="002D3DF5">
        <w:rPr>
          <w:rFonts w:hint="eastAsia"/>
          <w:kern w:val="0"/>
          <w:sz w:val="24"/>
        </w:rPr>
        <w:t xml:space="preserve">１　委託業務名　　</w:t>
      </w:r>
      <w:r w:rsidR="001D722B">
        <w:rPr>
          <w:rFonts w:hint="eastAsia"/>
          <w:kern w:val="0"/>
          <w:sz w:val="24"/>
        </w:rPr>
        <w:t xml:space="preserve">　　　　　　　　　　　　　　　　　　　　　　　　</w:t>
      </w:r>
    </w:p>
    <w:p w:rsidR="008E6C7D" w:rsidRPr="002D3DF5" w:rsidRDefault="008E6C7D">
      <w:pPr>
        <w:pStyle w:val="a9"/>
        <w:spacing w:line="360" w:lineRule="auto"/>
        <w:ind w:left="434" w:right="439"/>
        <w:rPr>
          <w:kern w:val="0"/>
          <w:sz w:val="24"/>
        </w:rPr>
      </w:pPr>
    </w:p>
    <w:p w:rsidR="008E6C7D" w:rsidRPr="002D3DF5" w:rsidRDefault="008E6C7D">
      <w:pPr>
        <w:pStyle w:val="a9"/>
        <w:spacing w:line="360" w:lineRule="auto"/>
        <w:ind w:left="434" w:right="439"/>
        <w:rPr>
          <w:kern w:val="0"/>
          <w:sz w:val="24"/>
        </w:rPr>
      </w:pPr>
      <w:r w:rsidRPr="002D3DF5">
        <w:rPr>
          <w:rFonts w:hint="eastAsia"/>
          <w:kern w:val="0"/>
          <w:sz w:val="24"/>
        </w:rPr>
        <w:t xml:space="preserve">２　</w:t>
      </w:r>
      <w:r w:rsidRPr="002D3DF5">
        <w:rPr>
          <w:kern w:val="0"/>
          <w:sz w:val="24"/>
        </w:rPr>
        <w:fldChar w:fldCharType="begin"/>
      </w:r>
      <w:r w:rsidRPr="002D3DF5">
        <w:rPr>
          <w:kern w:val="0"/>
          <w:sz w:val="24"/>
        </w:rPr>
        <w:instrText xml:space="preserve"> eq \o\ad(</w:instrText>
      </w:r>
      <w:r w:rsidRPr="002D3DF5">
        <w:rPr>
          <w:rFonts w:hint="eastAsia"/>
          <w:kern w:val="0"/>
          <w:sz w:val="24"/>
        </w:rPr>
        <w:instrText>履行期間</w:instrText>
      </w:r>
      <w:r w:rsidRPr="002D3DF5">
        <w:rPr>
          <w:kern w:val="0"/>
          <w:sz w:val="24"/>
        </w:rPr>
        <w:instrText>,</w:instrText>
      </w:r>
      <w:r w:rsidRPr="002D3DF5">
        <w:rPr>
          <w:rFonts w:hint="eastAsia"/>
          <w:kern w:val="0"/>
          <w:sz w:val="24"/>
        </w:rPr>
        <w:instrText xml:space="preserve">　　　　　</w:instrText>
      </w:r>
      <w:r w:rsidRPr="002D3DF5">
        <w:rPr>
          <w:kern w:val="0"/>
          <w:sz w:val="24"/>
        </w:rPr>
        <w:instrText>)</w:instrText>
      </w:r>
      <w:r w:rsidRPr="002D3DF5">
        <w:rPr>
          <w:kern w:val="0"/>
          <w:sz w:val="24"/>
        </w:rPr>
        <w:fldChar w:fldCharType="end"/>
      </w:r>
      <w:r w:rsidRPr="002D3DF5">
        <w:rPr>
          <w:rFonts w:hint="eastAsia"/>
          <w:kern w:val="0"/>
          <w:sz w:val="24"/>
        </w:rPr>
        <w:tab/>
      </w:r>
      <w:r w:rsidRPr="002D3DF5">
        <w:rPr>
          <w:rFonts w:hint="eastAsia"/>
          <w:kern w:val="0"/>
          <w:sz w:val="24"/>
        </w:rPr>
        <w:tab/>
      </w:r>
      <w:r w:rsidR="003E1FD7">
        <w:rPr>
          <w:rFonts w:hint="eastAsia"/>
          <w:kern w:val="0"/>
          <w:sz w:val="24"/>
        </w:rPr>
        <w:t>令和</w:t>
      </w:r>
      <w:r w:rsidR="00242E1E">
        <w:rPr>
          <w:rFonts w:hint="eastAsia"/>
          <w:kern w:val="0"/>
          <w:sz w:val="24"/>
        </w:rPr>
        <w:t xml:space="preserve">　　</w:t>
      </w:r>
      <w:r w:rsidRPr="002D3DF5">
        <w:rPr>
          <w:rFonts w:hint="eastAsia"/>
          <w:kern w:val="0"/>
          <w:sz w:val="24"/>
        </w:rPr>
        <w:t xml:space="preserve">年　</w:t>
      </w:r>
      <w:r w:rsidR="00242E1E">
        <w:rPr>
          <w:rFonts w:hint="eastAsia"/>
          <w:kern w:val="0"/>
          <w:sz w:val="24"/>
        </w:rPr>
        <w:t xml:space="preserve">　</w:t>
      </w:r>
      <w:r w:rsidRPr="002D3DF5">
        <w:rPr>
          <w:rFonts w:hint="eastAsia"/>
          <w:kern w:val="0"/>
          <w:sz w:val="24"/>
        </w:rPr>
        <w:t xml:space="preserve">月　</w:t>
      </w:r>
      <w:r w:rsidR="00242E1E">
        <w:rPr>
          <w:rFonts w:hint="eastAsia"/>
          <w:kern w:val="0"/>
          <w:sz w:val="24"/>
        </w:rPr>
        <w:t xml:space="preserve">　</w:t>
      </w:r>
      <w:r w:rsidRPr="002D3DF5">
        <w:rPr>
          <w:rFonts w:hint="eastAsia"/>
          <w:kern w:val="0"/>
          <w:sz w:val="24"/>
        </w:rPr>
        <w:t>日から</w:t>
      </w:r>
    </w:p>
    <w:p w:rsidR="008E6C7D" w:rsidRPr="002D3DF5" w:rsidRDefault="008E6C7D">
      <w:pPr>
        <w:pStyle w:val="a9"/>
        <w:spacing w:line="360" w:lineRule="auto"/>
        <w:ind w:left="434" w:right="439"/>
        <w:rPr>
          <w:kern w:val="0"/>
          <w:sz w:val="24"/>
        </w:rPr>
      </w:pPr>
      <w:r w:rsidRPr="002D3DF5">
        <w:rPr>
          <w:rFonts w:hint="eastAsia"/>
          <w:kern w:val="0"/>
          <w:sz w:val="24"/>
        </w:rPr>
        <w:t xml:space="preserve">　　　　　　　</w:t>
      </w:r>
      <w:r w:rsidRPr="002D3DF5">
        <w:rPr>
          <w:rFonts w:hint="eastAsia"/>
          <w:kern w:val="0"/>
          <w:sz w:val="24"/>
        </w:rPr>
        <w:tab/>
      </w:r>
      <w:r w:rsidRPr="002D3DF5">
        <w:rPr>
          <w:rFonts w:hint="eastAsia"/>
          <w:kern w:val="0"/>
          <w:sz w:val="24"/>
        </w:rPr>
        <w:tab/>
      </w:r>
      <w:r w:rsidR="003E1FD7">
        <w:rPr>
          <w:rFonts w:hint="eastAsia"/>
          <w:kern w:val="0"/>
          <w:sz w:val="24"/>
        </w:rPr>
        <w:t>令和</w:t>
      </w:r>
      <w:r w:rsidR="001D722B">
        <w:rPr>
          <w:rFonts w:hint="eastAsia"/>
          <w:kern w:val="0"/>
          <w:sz w:val="24"/>
        </w:rPr>
        <w:t xml:space="preserve">　　</w:t>
      </w:r>
      <w:r w:rsidRPr="002D3DF5">
        <w:rPr>
          <w:rFonts w:hint="eastAsia"/>
          <w:kern w:val="0"/>
          <w:sz w:val="24"/>
        </w:rPr>
        <w:t>年</w:t>
      </w:r>
      <w:r w:rsidR="00435E73">
        <w:rPr>
          <w:rFonts w:hint="eastAsia"/>
          <w:kern w:val="0"/>
          <w:sz w:val="24"/>
        </w:rPr>
        <w:t xml:space="preserve">　</w:t>
      </w:r>
      <w:r w:rsidR="001D722B">
        <w:rPr>
          <w:rFonts w:hint="eastAsia"/>
          <w:kern w:val="0"/>
          <w:sz w:val="24"/>
        </w:rPr>
        <w:t xml:space="preserve">　</w:t>
      </w:r>
      <w:r w:rsidRPr="002D3DF5">
        <w:rPr>
          <w:rFonts w:hint="eastAsia"/>
          <w:kern w:val="0"/>
          <w:sz w:val="24"/>
        </w:rPr>
        <w:t>月</w:t>
      </w:r>
      <w:r w:rsidR="001D722B">
        <w:rPr>
          <w:rFonts w:hint="eastAsia"/>
          <w:kern w:val="0"/>
          <w:sz w:val="24"/>
        </w:rPr>
        <w:t xml:space="preserve">　　</w:t>
      </w:r>
      <w:r w:rsidRPr="002D3DF5">
        <w:rPr>
          <w:rFonts w:hint="eastAsia"/>
          <w:kern w:val="0"/>
          <w:sz w:val="24"/>
        </w:rPr>
        <w:t>日まで</w:t>
      </w:r>
    </w:p>
    <w:p w:rsidR="008E6C7D" w:rsidRPr="002D3DF5" w:rsidRDefault="00AE5477">
      <w:pPr>
        <w:pStyle w:val="a9"/>
        <w:spacing w:line="360" w:lineRule="auto"/>
        <w:ind w:left="434" w:right="439"/>
        <w:rPr>
          <w:kern w:val="0"/>
          <w:sz w:val="24"/>
        </w:rPr>
      </w:pPr>
      <w:r w:rsidRPr="002D3DF5">
        <w:rPr>
          <w:noProof/>
          <w:kern w:val="0"/>
          <w:sz w:val="24"/>
        </w:rPr>
        <mc:AlternateContent>
          <mc:Choice Requires="wpg">
            <w:drawing>
              <wp:anchor distT="0" distB="0" distL="114300" distR="114300" simplePos="0" relativeHeight="251654656" behindDoc="0" locked="0" layoutInCell="0" allowOverlap="1">
                <wp:simplePos x="0" y="0"/>
                <wp:positionH relativeFrom="column">
                  <wp:posOffset>1967865</wp:posOffset>
                </wp:positionH>
                <wp:positionV relativeFrom="paragraph">
                  <wp:posOffset>263525</wp:posOffset>
                </wp:positionV>
                <wp:extent cx="4187190" cy="424815"/>
                <wp:effectExtent l="0" t="0" r="0" b="0"/>
                <wp:wrapNone/>
                <wp:docPr id="2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190" cy="424815"/>
                          <a:chOff x="3666" y="3918"/>
                          <a:chExt cx="6594" cy="669"/>
                        </a:xfrm>
                      </wpg:grpSpPr>
                      <wpg:grpSp>
                        <wpg:cNvPr id="25" name="Group 4"/>
                        <wpg:cNvGrpSpPr>
                          <a:grpSpLocks/>
                        </wpg:cNvGrpSpPr>
                        <wpg:grpSpPr bwMode="auto">
                          <a:xfrm>
                            <a:off x="3666" y="3936"/>
                            <a:ext cx="6416" cy="651"/>
                            <a:chOff x="3950" y="3865"/>
                            <a:chExt cx="6416" cy="651"/>
                          </a:xfrm>
                        </wpg:grpSpPr>
                        <wps:wsp>
                          <wps:cNvPr id="26" name="Rectangle 5"/>
                          <wps:cNvSpPr>
                            <a:spLocks noChangeArrowheads="1"/>
                          </wps:cNvSpPr>
                          <wps:spPr bwMode="auto">
                            <a:xfrm>
                              <a:off x="3950"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7" name="Rectangle 6"/>
                          <wps:cNvSpPr>
                            <a:spLocks noChangeArrowheads="1"/>
                          </wps:cNvSpPr>
                          <wps:spPr bwMode="auto">
                            <a:xfrm>
                              <a:off x="4533"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8" name="Rectangle 7"/>
                          <wps:cNvSpPr>
                            <a:spLocks noChangeArrowheads="1"/>
                          </wps:cNvSpPr>
                          <wps:spPr bwMode="auto">
                            <a:xfrm>
                              <a:off x="5117"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29" name="Rectangle 8"/>
                          <wps:cNvSpPr>
                            <a:spLocks noChangeArrowheads="1"/>
                          </wps:cNvSpPr>
                          <wps:spPr bwMode="auto">
                            <a:xfrm>
                              <a:off x="5699"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0" name="Rectangle 9"/>
                          <wps:cNvSpPr>
                            <a:spLocks noChangeArrowheads="1"/>
                          </wps:cNvSpPr>
                          <wps:spPr bwMode="auto">
                            <a:xfrm>
                              <a:off x="6283"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1" name="Rectangle 10"/>
                          <wps:cNvSpPr>
                            <a:spLocks noChangeArrowheads="1"/>
                          </wps:cNvSpPr>
                          <wps:spPr bwMode="auto">
                            <a:xfrm>
                              <a:off x="6866"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2" name="Rectangle 11"/>
                          <wps:cNvSpPr>
                            <a:spLocks noChangeArrowheads="1"/>
                          </wps:cNvSpPr>
                          <wps:spPr bwMode="auto">
                            <a:xfrm>
                              <a:off x="7449"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3" name="Rectangle 12"/>
                          <wps:cNvSpPr>
                            <a:spLocks noChangeArrowheads="1"/>
                          </wps:cNvSpPr>
                          <wps:spPr bwMode="auto">
                            <a:xfrm>
                              <a:off x="8033"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4" name="Rectangle 13"/>
                          <wps:cNvSpPr>
                            <a:spLocks noChangeArrowheads="1"/>
                          </wps:cNvSpPr>
                          <wps:spPr bwMode="auto">
                            <a:xfrm>
                              <a:off x="8615"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5" name="Rectangle 14"/>
                          <wps:cNvSpPr>
                            <a:spLocks noChangeArrowheads="1"/>
                          </wps:cNvSpPr>
                          <wps:spPr bwMode="auto">
                            <a:xfrm>
                              <a:off x="9199"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36" name="Rectangle 15"/>
                          <wps:cNvSpPr>
                            <a:spLocks noChangeArrowheads="1"/>
                          </wps:cNvSpPr>
                          <wps:spPr bwMode="auto">
                            <a:xfrm>
                              <a:off x="9782" y="3865"/>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g:grpSp>
                        <wpg:cNvPr id="37" name="Group 16"/>
                        <wpg:cNvGrpSpPr>
                          <a:grpSpLocks/>
                        </wpg:cNvGrpSpPr>
                        <wpg:grpSpPr bwMode="auto">
                          <a:xfrm>
                            <a:off x="3844" y="3918"/>
                            <a:ext cx="6416" cy="651"/>
                            <a:chOff x="4128" y="3795"/>
                            <a:chExt cx="6416" cy="651"/>
                          </a:xfrm>
                        </wpg:grpSpPr>
                        <wps:wsp>
                          <wps:cNvPr id="38" name="Rectangle 17"/>
                          <wps:cNvSpPr>
                            <a:spLocks noChangeArrowheads="1"/>
                          </wps:cNvSpPr>
                          <wps:spPr bwMode="auto">
                            <a:xfrm>
                              <a:off x="4128"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6"/>
                                  </w:rPr>
                                </w:pPr>
                                <w:r>
                                  <w:rPr>
                                    <w:rFonts w:hint="eastAsia"/>
                                    <w:sz w:val="16"/>
                                  </w:rPr>
                                  <w:t>百</w:t>
                                </w:r>
                              </w:p>
                            </w:txbxContent>
                          </wps:txbx>
                          <wps:bodyPr rot="0" vert="horz" wrap="square" lIns="0" tIns="0" rIns="0" bIns="0" anchor="t" anchorCtr="0" upright="1">
                            <a:noAutofit/>
                          </wps:bodyPr>
                        </wps:wsp>
                        <wps:wsp>
                          <wps:cNvPr id="39" name="Rectangle 18"/>
                          <wps:cNvSpPr>
                            <a:spLocks noChangeArrowheads="1"/>
                          </wps:cNvSpPr>
                          <wps:spPr bwMode="auto">
                            <a:xfrm>
                              <a:off x="4711"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十</w:t>
                                </w:r>
                              </w:p>
                            </w:txbxContent>
                          </wps:txbx>
                          <wps:bodyPr rot="0" vert="horz" wrap="square" lIns="0" tIns="0" rIns="0" bIns="0" anchor="t" anchorCtr="0" upright="1">
                            <a:noAutofit/>
                          </wps:bodyPr>
                        </wps:wsp>
                        <wps:wsp>
                          <wps:cNvPr id="40" name="Rectangle 19"/>
                          <wps:cNvSpPr>
                            <a:spLocks noChangeArrowheads="1"/>
                          </wps:cNvSpPr>
                          <wps:spPr bwMode="auto">
                            <a:xfrm>
                              <a:off x="5295"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億</w:t>
                                </w:r>
                              </w:p>
                            </w:txbxContent>
                          </wps:txbx>
                          <wps:bodyPr rot="0" vert="horz" wrap="square" lIns="0" tIns="0" rIns="0" bIns="0" anchor="t" anchorCtr="0" upright="1">
                            <a:noAutofit/>
                          </wps:bodyPr>
                        </wps:wsp>
                        <wps:wsp>
                          <wps:cNvPr id="41" name="Rectangle 20"/>
                          <wps:cNvSpPr>
                            <a:spLocks noChangeArrowheads="1"/>
                          </wps:cNvSpPr>
                          <wps:spPr bwMode="auto">
                            <a:xfrm>
                              <a:off x="5877"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千</w:t>
                                </w:r>
                              </w:p>
                            </w:txbxContent>
                          </wps:txbx>
                          <wps:bodyPr rot="0" vert="horz" wrap="square" lIns="0" tIns="0" rIns="0" bIns="0" anchor="t" anchorCtr="0" upright="1">
                            <a:noAutofit/>
                          </wps:bodyPr>
                        </wps:wsp>
                        <wps:wsp>
                          <wps:cNvPr id="42" name="Rectangle 21"/>
                          <wps:cNvSpPr>
                            <a:spLocks noChangeArrowheads="1"/>
                          </wps:cNvSpPr>
                          <wps:spPr bwMode="auto">
                            <a:xfrm>
                              <a:off x="6461"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百</w:t>
                                </w:r>
                              </w:p>
                            </w:txbxContent>
                          </wps:txbx>
                          <wps:bodyPr rot="0" vert="horz" wrap="square" lIns="0" tIns="0" rIns="0" bIns="0" anchor="t" anchorCtr="0" upright="1">
                            <a:noAutofit/>
                          </wps:bodyPr>
                        </wps:wsp>
                        <wps:wsp>
                          <wps:cNvPr id="43" name="Rectangle 22"/>
                          <wps:cNvSpPr>
                            <a:spLocks noChangeArrowheads="1"/>
                          </wps:cNvSpPr>
                          <wps:spPr bwMode="auto">
                            <a:xfrm>
                              <a:off x="7044"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十</w:t>
                                </w:r>
                              </w:p>
                            </w:txbxContent>
                          </wps:txbx>
                          <wps:bodyPr rot="0" vert="horz" wrap="square" lIns="0" tIns="0" rIns="0" bIns="0" anchor="t" anchorCtr="0" upright="1">
                            <a:noAutofit/>
                          </wps:bodyPr>
                        </wps:wsp>
                        <wps:wsp>
                          <wps:cNvPr id="44" name="Rectangle 23"/>
                          <wps:cNvSpPr>
                            <a:spLocks noChangeArrowheads="1"/>
                          </wps:cNvSpPr>
                          <wps:spPr bwMode="auto">
                            <a:xfrm>
                              <a:off x="7627"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万</w:t>
                                </w:r>
                              </w:p>
                            </w:txbxContent>
                          </wps:txbx>
                          <wps:bodyPr rot="0" vert="horz" wrap="square" lIns="0" tIns="0" rIns="0" bIns="0" anchor="t" anchorCtr="0" upright="1">
                            <a:noAutofit/>
                          </wps:bodyPr>
                        </wps:wsp>
                        <wps:wsp>
                          <wps:cNvPr id="45" name="Rectangle 24"/>
                          <wps:cNvSpPr>
                            <a:spLocks noChangeArrowheads="1"/>
                          </wps:cNvSpPr>
                          <wps:spPr bwMode="auto">
                            <a:xfrm>
                              <a:off x="8211"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千</w:t>
                                </w:r>
                              </w:p>
                            </w:txbxContent>
                          </wps:txbx>
                          <wps:bodyPr rot="0" vert="horz" wrap="square" lIns="0" tIns="0" rIns="0" bIns="0" anchor="t" anchorCtr="0" upright="1">
                            <a:noAutofit/>
                          </wps:bodyPr>
                        </wps:wsp>
                        <wps:wsp>
                          <wps:cNvPr id="46" name="Rectangle 25"/>
                          <wps:cNvSpPr>
                            <a:spLocks noChangeArrowheads="1"/>
                          </wps:cNvSpPr>
                          <wps:spPr bwMode="auto">
                            <a:xfrm>
                              <a:off x="8793"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百</w:t>
                                </w:r>
                              </w:p>
                            </w:txbxContent>
                          </wps:txbx>
                          <wps:bodyPr rot="0" vert="horz" wrap="square" lIns="0" tIns="0" rIns="0" bIns="0" anchor="t" anchorCtr="0" upright="1">
                            <a:noAutofit/>
                          </wps:bodyPr>
                        </wps:wsp>
                        <wps:wsp>
                          <wps:cNvPr id="47" name="Rectangle 26"/>
                          <wps:cNvSpPr>
                            <a:spLocks noChangeArrowheads="1"/>
                          </wps:cNvSpPr>
                          <wps:spPr bwMode="auto">
                            <a:xfrm>
                              <a:off x="9377"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十</w:t>
                                </w:r>
                              </w:p>
                            </w:txbxContent>
                          </wps:txbx>
                          <wps:bodyPr rot="0" vert="horz" wrap="square" lIns="0" tIns="0" rIns="0" bIns="0" anchor="t" anchorCtr="0" upright="1">
                            <a:noAutofit/>
                          </wps:bodyPr>
                        </wps:wsp>
                        <wps:wsp>
                          <wps:cNvPr id="48" name="Rectangle 27"/>
                          <wps:cNvSpPr>
                            <a:spLocks noChangeArrowheads="1"/>
                          </wps:cNvSpPr>
                          <wps:spPr bwMode="auto">
                            <a:xfrm>
                              <a:off x="9960" y="3795"/>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円</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7" o:spid="_x0000_s1029" style="position:absolute;left:0;text-align:left;margin-left:154.95pt;margin-top:20.75pt;width:329.7pt;height:33.45pt;z-index:251654656" coordorigin="3666,3918" coordsize="659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" o:allowincell="f">
                <v:group id="Group 4" o:spid="_x0000_s1030" style="position:absolute;left:3666;top:3936;width:6416;height:651" coordorigin="3950,3865" coordsize="641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5" o:spid="_x0000_s1031" style="position:absolute;left:3950;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" strokeweight=".25pt"/>
                  <v:rect id="Rectangle 6" o:spid="_x0000_s1032" style="position:absolute;left:4533;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" strokeweight=".25pt"/>
                  <v:rect id="Rectangle 7" o:spid="_x0000_s1033" style="position:absolute;left:5117;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" strokeweight=".25pt"/>
                  <v:rect id="Rectangle 8" o:spid="_x0000_s1034" style="position:absolute;left:5699;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" strokeweight=".25pt"/>
                  <v:rect id="Rectangle 9" o:spid="_x0000_s1035" style="position:absolute;left:6283;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" strokeweight=".25pt"/>
                  <v:rect id="Rectangle 10" o:spid="_x0000_s1036" style="position:absolute;left:6866;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" strokeweight=".25pt"/>
                  <v:rect id="Rectangle 11" o:spid="_x0000_s1037" style="position:absolute;left:7449;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" strokeweight=".25pt"/>
                  <v:rect id="Rectangle 12" o:spid="_x0000_s1038" style="position:absolute;left:8033;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" strokeweight=".25pt"/>
                  <v:rect id="Rectangle 13" o:spid="_x0000_s1039" style="position:absolute;left:8615;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" strokeweight=".25pt"/>
                  <v:rect id="Rectangle 14" o:spid="_x0000_s1040" style="position:absolute;left:9199;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" strokeweight=".25pt"/>
                  <v:rect id="Rectangle 15" o:spid="_x0000_s1041" style="position:absolute;left:9782;top:386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" strokeweight=".25pt"/>
                </v:group>
                <v:group id="Group 16" o:spid="_x0000_s1042" style="position:absolute;left:3844;top:3918;width:6416;height:651" coordorigin="4128,3795" coordsize="641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17" o:spid="_x0000_s1043" style="position:absolute;left:4128;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D759C6" w:rsidRDefault="00D759C6">
                          <w:pPr>
                            <w:jc w:val="center"/>
                            <w:rPr>
                              <w:rFonts w:hint="eastAsia"/>
                              <w:sz w:val="16"/>
                            </w:rPr>
                          </w:pPr>
                          <w:r>
                            <w:rPr>
                              <w:rFonts w:hint="eastAsia"/>
                              <w:sz w:val="16"/>
                            </w:rPr>
                            <w:t>百</w:t>
                          </w:r>
                        </w:p>
                      </w:txbxContent>
                    </v:textbox>
                  </v:rect>
                  <v:rect id="Rectangle 18" o:spid="_x0000_s1044" style="position:absolute;left:4711;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D759C6" w:rsidRDefault="00D759C6">
                          <w:pPr>
                            <w:jc w:val="center"/>
                            <w:rPr>
                              <w:rFonts w:hint="eastAsia"/>
                              <w:sz w:val="14"/>
                            </w:rPr>
                          </w:pPr>
                          <w:r>
                            <w:rPr>
                              <w:rFonts w:hint="eastAsia"/>
                              <w:sz w:val="16"/>
                            </w:rPr>
                            <w:t>十</w:t>
                          </w:r>
                        </w:p>
                      </w:txbxContent>
                    </v:textbox>
                  </v:rect>
                  <v:rect id="Rectangle 19" o:spid="_x0000_s1045" style="position:absolute;left:5295;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D759C6" w:rsidRDefault="00D759C6">
                          <w:pPr>
                            <w:jc w:val="center"/>
                            <w:rPr>
                              <w:rFonts w:hint="eastAsia"/>
                              <w:sz w:val="14"/>
                            </w:rPr>
                          </w:pPr>
                          <w:r>
                            <w:rPr>
                              <w:rFonts w:hint="eastAsia"/>
                              <w:sz w:val="16"/>
                            </w:rPr>
                            <w:t>億</w:t>
                          </w:r>
                        </w:p>
                      </w:txbxContent>
                    </v:textbox>
                  </v:rect>
                  <v:rect id="Rectangle 20" o:spid="_x0000_s1046" style="position:absolute;left:5877;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D759C6" w:rsidRDefault="00D759C6">
                          <w:pPr>
                            <w:jc w:val="center"/>
                            <w:rPr>
                              <w:rFonts w:hint="eastAsia"/>
                              <w:sz w:val="14"/>
                            </w:rPr>
                          </w:pPr>
                          <w:r>
                            <w:rPr>
                              <w:rFonts w:hint="eastAsia"/>
                              <w:sz w:val="16"/>
                            </w:rPr>
                            <w:t>千</w:t>
                          </w:r>
                        </w:p>
                      </w:txbxContent>
                    </v:textbox>
                  </v:rect>
                  <v:rect id="Rectangle 21" o:spid="_x0000_s1047" style="position:absolute;left:6461;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D759C6" w:rsidRDefault="00D759C6">
                          <w:pPr>
                            <w:jc w:val="center"/>
                            <w:rPr>
                              <w:rFonts w:hint="eastAsia"/>
                              <w:sz w:val="14"/>
                            </w:rPr>
                          </w:pPr>
                          <w:r>
                            <w:rPr>
                              <w:rFonts w:hint="eastAsia"/>
                              <w:sz w:val="16"/>
                            </w:rPr>
                            <w:t>百</w:t>
                          </w:r>
                        </w:p>
                      </w:txbxContent>
                    </v:textbox>
                  </v:rect>
                  <v:rect id="Rectangle 22" o:spid="_x0000_s1048" style="position:absolute;left:7044;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D759C6" w:rsidRDefault="00D759C6">
                          <w:pPr>
                            <w:jc w:val="center"/>
                            <w:rPr>
                              <w:rFonts w:hint="eastAsia"/>
                              <w:sz w:val="14"/>
                            </w:rPr>
                          </w:pPr>
                          <w:r>
                            <w:rPr>
                              <w:rFonts w:hint="eastAsia"/>
                              <w:sz w:val="16"/>
                            </w:rPr>
                            <w:t>十</w:t>
                          </w:r>
                        </w:p>
                      </w:txbxContent>
                    </v:textbox>
                  </v:rect>
                  <v:rect id="Rectangle 23" o:spid="_x0000_s1049" style="position:absolute;left:7627;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D759C6" w:rsidRDefault="00D759C6">
                          <w:pPr>
                            <w:jc w:val="center"/>
                            <w:rPr>
                              <w:rFonts w:hint="eastAsia"/>
                              <w:sz w:val="14"/>
                            </w:rPr>
                          </w:pPr>
                          <w:r>
                            <w:rPr>
                              <w:rFonts w:hint="eastAsia"/>
                              <w:sz w:val="16"/>
                            </w:rPr>
                            <w:t>万</w:t>
                          </w:r>
                        </w:p>
                      </w:txbxContent>
                    </v:textbox>
                  </v:rect>
                  <v:rect id="Rectangle 24" o:spid="_x0000_s1050" style="position:absolute;left:8211;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D759C6" w:rsidRDefault="00D759C6">
                          <w:pPr>
                            <w:jc w:val="center"/>
                            <w:rPr>
                              <w:rFonts w:hint="eastAsia"/>
                              <w:sz w:val="14"/>
                            </w:rPr>
                          </w:pPr>
                          <w:r>
                            <w:rPr>
                              <w:rFonts w:hint="eastAsia"/>
                              <w:sz w:val="16"/>
                            </w:rPr>
                            <w:t>千</w:t>
                          </w:r>
                        </w:p>
                      </w:txbxContent>
                    </v:textbox>
                  </v:rect>
                  <v:rect id="Rectangle 25" o:spid="_x0000_s1051" style="position:absolute;left:8793;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D759C6" w:rsidRDefault="00D759C6">
                          <w:pPr>
                            <w:jc w:val="center"/>
                            <w:rPr>
                              <w:rFonts w:hint="eastAsia"/>
                              <w:sz w:val="14"/>
                            </w:rPr>
                          </w:pPr>
                          <w:r>
                            <w:rPr>
                              <w:rFonts w:hint="eastAsia"/>
                              <w:sz w:val="16"/>
                            </w:rPr>
                            <w:t>百</w:t>
                          </w:r>
                        </w:p>
                      </w:txbxContent>
                    </v:textbox>
                  </v:rect>
                  <v:rect id="Rectangle 26" o:spid="_x0000_s1052" style="position:absolute;left:9377;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D759C6" w:rsidRDefault="00D759C6">
                          <w:pPr>
                            <w:jc w:val="center"/>
                            <w:rPr>
                              <w:rFonts w:hint="eastAsia"/>
                              <w:sz w:val="14"/>
                            </w:rPr>
                          </w:pPr>
                          <w:r>
                            <w:rPr>
                              <w:rFonts w:hint="eastAsia"/>
                              <w:sz w:val="16"/>
                            </w:rPr>
                            <w:t>十</w:t>
                          </w:r>
                        </w:p>
                      </w:txbxContent>
                    </v:textbox>
                  </v:rect>
                  <v:rect id="Rectangle 27" o:spid="_x0000_s1053" style="position:absolute;left:9960;top:3795;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D759C6" w:rsidRDefault="00D759C6">
                          <w:pPr>
                            <w:jc w:val="center"/>
                            <w:rPr>
                              <w:rFonts w:hint="eastAsia"/>
                              <w:sz w:val="14"/>
                            </w:rPr>
                          </w:pPr>
                          <w:r>
                            <w:rPr>
                              <w:rFonts w:hint="eastAsia"/>
                              <w:sz w:val="16"/>
                            </w:rPr>
                            <w:t>円</w:t>
                          </w:r>
                        </w:p>
                      </w:txbxContent>
                    </v:textbox>
                  </v:rect>
                </v:group>
              </v:group>
            </w:pict>
          </mc:Fallback>
        </mc:AlternateContent>
      </w:r>
    </w:p>
    <w:p w:rsidR="008E6C7D" w:rsidRPr="002D3DF5" w:rsidRDefault="008E6C7D">
      <w:pPr>
        <w:pStyle w:val="a9"/>
        <w:spacing w:line="360" w:lineRule="auto"/>
        <w:ind w:left="434" w:right="439"/>
        <w:rPr>
          <w:kern w:val="0"/>
          <w:sz w:val="24"/>
        </w:rPr>
      </w:pPr>
      <w:r w:rsidRPr="002D3DF5">
        <w:rPr>
          <w:rFonts w:hint="eastAsia"/>
          <w:kern w:val="0"/>
          <w:sz w:val="24"/>
        </w:rPr>
        <w:t>３　業務委託料</w:t>
      </w:r>
    </w:p>
    <w:p w:rsidR="008E6C7D" w:rsidRPr="002D3DF5" w:rsidRDefault="008E6C7D">
      <w:pPr>
        <w:ind w:left="434" w:right="439"/>
        <w:rPr>
          <w:rFonts w:ascii="ＭＳ 明朝"/>
          <w:kern w:val="0"/>
          <w:sz w:val="24"/>
        </w:rPr>
      </w:pPr>
    </w:p>
    <w:p w:rsidR="008E6C7D" w:rsidRPr="002D3DF5" w:rsidRDefault="00AE5477">
      <w:pPr>
        <w:ind w:left="434" w:right="439"/>
        <w:rPr>
          <w:rFonts w:ascii="ＭＳ 明朝"/>
          <w:kern w:val="0"/>
          <w:sz w:val="24"/>
        </w:rPr>
      </w:pPr>
      <w:r w:rsidRPr="002D3DF5">
        <w:rPr>
          <w:noProof/>
          <w:kern w:val="0"/>
          <w:sz w:val="24"/>
        </w:rPr>
        <mc:AlternateContent>
          <mc:Choice Requires="wpg">
            <w:drawing>
              <wp:anchor distT="0" distB="0" distL="114300" distR="114300" simplePos="0" relativeHeight="251656704" behindDoc="0" locked="0" layoutInCell="0" allowOverlap="1">
                <wp:simplePos x="0" y="0"/>
                <wp:positionH relativeFrom="column">
                  <wp:posOffset>2704465</wp:posOffset>
                </wp:positionH>
                <wp:positionV relativeFrom="paragraph">
                  <wp:posOffset>85725</wp:posOffset>
                </wp:positionV>
                <wp:extent cx="3446145" cy="418465"/>
                <wp:effectExtent l="0" t="0" r="0" b="0"/>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418465"/>
                          <a:chOff x="4826" y="5112"/>
                          <a:chExt cx="5427" cy="659"/>
                        </a:xfrm>
                      </wpg:grpSpPr>
                      <wpg:grpSp>
                        <wpg:cNvPr id="4" name="Group 30"/>
                        <wpg:cNvGrpSpPr>
                          <a:grpSpLocks/>
                        </wpg:cNvGrpSpPr>
                        <wpg:grpSpPr bwMode="auto">
                          <a:xfrm>
                            <a:off x="4826" y="5112"/>
                            <a:ext cx="5249" cy="651"/>
                            <a:chOff x="5110" y="4742"/>
                            <a:chExt cx="5249" cy="651"/>
                          </a:xfrm>
                        </wpg:grpSpPr>
                        <wps:wsp>
                          <wps:cNvPr id="5" name="Rectangle 31"/>
                          <wps:cNvSpPr>
                            <a:spLocks noChangeArrowheads="1"/>
                          </wps:cNvSpPr>
                          <wps:spPr bwMode="auto">
                            <a:xfrm>
                              <a:off x="5110"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6" name="Rectangle 32"/>
                          <wps:cNvSpPr>
                            <a:spLocks noChangeArrowheads="1"/>
                          </wps:cNvSpPr>
                          <wps:spPr bwMode="auto">
                            <a:xfrm>
                              <a:off x="5692"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7" name="Rectangle 33"/>
                          <wps:cNvSpPr>
                            <a:spLocks noChangeArrowheads="1"/>
                          </wps:cNvSpPr>
                          <wps:spPr bwMode="auto">
                            <a:xfrm>
                              <a:off x="6276"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8" name="Rectangle 34"/>
                          <wps:cNvSpPr>
                            <a:spLocks noChangeArrowheads="1"/>
                          </wps:cNvSpPr>
                          <wps:spPr bwMode="auto">
                            <a:xfrm>
                              <a:off x="6859"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9" name="Rectangle 35"/>
                          <wps:cNvSpPr>
                            <a:spLocks noChangeArrowheads="1"/>
                          </wps:cNvSpPr>
                          <wps:spPr bwMode="auto">
                            <a:xfrm>
                              <a:off x="7442"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0" name="Rectangle 36"/>
                          <wps:cNvSpPr>
                            <a:spLocks noChangeArrowheads="1"/>
                          </wps:cNvSpPr>
                          <wps:spPr bwMode="auto">
                            <a:xfrm>
                              <a:off x="8026"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 name="Rectangle 37"/>
                          <wps:cNvSpPr>
                            <a:spLocks noChangeArrowheads="1"/>
                          </wps:cNvSpPr>
                          <wps:spPr bwMode="auto">
                            <a:xfrm>
                              <a:off x="8608"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 name="Rectangle 38"/>
                          <wps:cNvSpPr>
                            <a:spLocks noChangeArrowheads="1"/>
                          </wps:cNvSpPr>
                          <wps:spPr bwMode="auto">
                            <a:xfrm>
                              <a:off x="9192"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3" name="Rectangle 39"/>
                          <wps:cNvSpPr>
                            <a:spLocks noChangeArrowheads="1"/>
                          </wps:cNvSpPr>
                          <wps:spPr bwMode="auto">
                            <a:xfrm>
                              <a:off x="9775" y="4742"/>
                              <a:ext cx="584" cy="651"/>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g:grpSp>
                        <wpg:cNvPr id="14" name="Group 40"/>
                        <wpg:cNvGrpSpPr>
                          <a:grpSpLocks/>
                        </wpg:cNvGrpSpPr>
                        <wpg:grpSpPr bwMode="auto">
                          <a:xfrm>
                            <a:off x="5004" y="5120"/>
                            <a:ext cx="5249" cy="651"/>
                            <a:chOff x="5288" y="4672"/>
                            <a:chExt cx="5249" cy="651"/>
                          </a:xfrm>
                        </wpg:grpSpPr>
                        <wps:wsp>
                          <wps:cNvPr id="15" name="Rectangle 41"/>
                          <wps:cNvSpPr>
                            <a:spLocks noChangeArrowheads="1"/>
                          </wps:cNvSpPr>
                          <wps:spPr bwMode="auto">
                            <a:xfrm>
                              <a:off x="5288"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億</w:t>
                                </w:r>
                              </w:p>
                            </w:txbxContent>
                          </wps:txbx>
                          <wps:bodyPr rot="0" vert="horz" wrap="square" lIns="0" tIns="0" rIns="0" bIns="0" anchor="t" anchorCtr="0" upright="1">
                            <a:noAutofit/>
                          </wps:bodyPr>
                        </wps:wsp>
                        <wps:wsp>
                          <wps:cNvPr id="16" name="Rectangle 42"/>
                          <wps:cNvSpPr>
                            <a:spLocks noChangeArrowheads="1"/>
                          </wps:cNvSpPr>
                          <wps:spPr bwMode="auto">
                            <a:xfrm>
                              <a:off x="5870"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千</w:t>
                                </w:r>
                              </w:p>
                            </w:txbxContent>
                          </wps:txbx>
                          <wps:bodyPr rot="0" vert="horz" wrap="square" lIns="0" tIns="0" rIns="0" bIns="0" anchor="t" anchorCtr="0" upright="1">
                            <a:noAutofit/>
                          </wps:bodyPr>
                        </wps:wsp>
                        <wps:wsp>
                          <wps:cNvPr id="17" name="Rectangle 43"/>
                          <wps:cNvSpPr>
                            <a:spLocks noChangeArrowheads="1"/>
                          </wps:cNvSpPr>
                          <wps:spPr bwMode="auto">
                            <a:xfrm>
                              <a:off x="6454"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百</w:t>
                                </w:r>
                              </w:p>
                            </w:txbxContent>
                          </wps:txbx>
                          <wps:bodyPr rot="0" vert="horz" wrap="square" lIns="0" tIns="0" rIns="0" bIns="0" anchor="t" anchorCtr="0" upright="1">
                            <a:noAutofit/>
                          </wps:bodyPr>
                        </wps:wsp>
                        <wps:wsp>
                          <wps:cNvPr id="18" name="Rectangle 44"/>
                          <wps:cNvSpPr>
                            <a:spLocks noChangeArrowheads="1"/>
                          </wps:cNvSpPr>
                          <wps:spPr bwMode="auto">
                            <a:xfrm>
                              <a:off x="7037"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十</w:t>
                                </w:r>
                              </w:p>
                            </w:txbxContent>
                          </wps:txbx>
                          <wps:bodyPr rot="0" vert="horz" wrap="square" lIns="0" tIns="0" rIns="0" bIns="0" anchor="t" anchorCtr="0" upright="1">
                            <a:noAutofit/>
                          </wps:bodyPr>
                        </wps:wsp>
                        <wps:wsp>
                          <wps:cNvPr id="19" name="Rectangle 45"/>
                          <wps:cNvSpPr>
                            <a:spLocks noChangeArrowheads="1"/>
                          </wps:cNvSpPr>
                          <wps:spPr bwMode="auto">
                            <a:xfrm>
                              <a:off x="7620"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万</w:t>
                                </w:r>
                              </w:p>
                            </w:txbxContent>
                          </wps:txbx>
                          <wps:bodyPr rot="0" vert="horz" wrap="square" lIns="0" tIns="0" rIns="0" bIns="0" anchor="t" anchorCtr="0" upright="1">
                            <a:noAutofit/>
                          </wps:bodyPr>
                        </wps:wsp>
                        <wps:wsp>
                          <wps:cNvPr id="20" name="Rectangle 46"/>
                          <wps:cNvSpPr>
                            <a:spLocks noChangeArrowheads="1"/>
                          </wps:cNvSpPr>
                          <wps:spPr bwMode="auto">
                            <a:xfrm>
                              <a:off x="8204"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千</w:t>
                                </w:r>
                              </w:p>
                            </w:txbxContent>
                          </wps:txbx>
                          <wps:bodyPr rot="0" vert="horz" wrap="square" lIns="0" tIns="0" rIns="0" bIns="0" anchor="t" anchorCtr="0" upright="1">
                            <a:noAutofit/>
                          </wps:bodyPr>
                        </wps:wsp>
                        <wps:wsp>
                          <wps:cNvPr id="21" name="Rectangle 47"/>
                          <wps:cNvSpPr>
                            <a:spLocks noChangeArrowheads="1"/>
                          </wps:cNvSpPr>
                          <wps:spPr bwMode="auto">
                            <a:xfrm>
                              <a:off x="8786"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百</w:t>
                                </w:r>
                              </w:p>
                            </w:txbxContent>
                          </wps:txbx>
                          <wps:bodyPr rot="0" vert="horz" wrap="square" lIns="0" tIns="0" rIns="0" bIns="0" anchor="t" anchorCtr="0" upright="1">
                            <a:noAutofit/>
                          </wps:bodyPr>
                        </wps:wsp>
                        <wps:wsp>
                          <wps:cNvPr id="22" name="Rectangle 48"/>
                          <wps:cNvSpPr>
                            <a:spLocks noChangeArrowheads="1"/>
                          </wps:cNvSpPr>
                          <wps:spPr bwMode="auto">
                            <a:xfrm>
                              <a:off x="9370"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十</w:t>
                                </w:r>
                              </w:p>
                            </w:txbxContent>
                          </wps:txbx>
                          <wps:bodyPr rot="0" vert="horz" wrap="square" lIns="0" tIns="0" rIns="0" bIns="0" anchor="t" anchorCtr="0" upright="1">
                            <a:noAutofit/>
                          </wps:bodyPr>
                        </wps:wsp>
                        <wps:wsp>
                          <wps:cNvPr id="23" name="Rectangle 49"/>
                          <wps:cNvSpPr>
                            <a:spLocks noChangeArrowheads="1"/>
                          </wps:cNvSpPr>
                          <wps:spPr bwMode="auto">
                            <a:xfrm>
                              <a:off x="9953" y="4672"/>
                              <a:ext cx="584"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Default="00D759C6">
                                <w:pPr>
                                  <w:jc w:val="center"/>
                                  <w:rPr>
                                    <w:sz w:val="14"/>
                                  </w:rPr>
                                </w:pPr>
                                <w:r>
                                  <w:rPr>
                                    <w:rFonts w:hint="eastAsia"/>
                                    <w:sz w:val="16"/>
                                  </w:rPr>
                                  <w:t>円</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 o:spid="_x0000_s1054" style="position:absolute;left:0;text-align:left;margin-left:212.95pt;margin-top:6.75pt;width:271.35pt;height:32.95pt;z-index:251656704" coordorigin="4826,5112" coordsize="542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" o:allowincell="f">
                <v:group id="Group 30" o:spid="_x0000_s1055" style="position:absolute;left:4826;top:5112;width:5249;height:651" coordorigin="5110,4742" coordsize="524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1" o:spid="_x0000_s1056" style="position:absolute;left:5110;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" strokeweight=".25pt"/>
                  <v:rect id="Rectangle 32" o:spid="_x0000_s1057" style="position:absolute;left:5692;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" strokeweight=".25pt"/>
                  <v:rect id="Rectangle 33" o:spid="_x0000_s1058" style="position:absolute;left:6276;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" strokeweight=".25pt"/>
                  <v:rect id="Rectangle 34" o:spid="_x0000_s1059" style="position:absolute;left:6859;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" strokeweight=".25pt"/>
                  <v:rect id="Rectangle 35" o:spid="_x0000_s1060" style="position:absolute;left:7442;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" strokeweight=".25pt"/>
                  <v:rect id="Rectangle 36" o:spid="_x0000_s1061" style="position:absolute;left:8026;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" strokeweight=".25pt"/>
                  <v:rect id="Rectangle 37" o:spid="_x0000_s1062" style="position:absolute;left:8608;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" strokeweight=".25pt"/>
                  <v:rect id="Rectangle 38" o:spid="_x0000_s1063" style="position:absolute;left:9192;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" strokeweight=".25pt"/>
                  <v:rect id="Rectangle 39" o:spid="_x0000_s1064" style="position:absolute;left:9775;top:474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" strokeweight=".25pt"/>
                </v:group>
                <v:group id="Group 40" o:spid="_x0000_s1065" style="position:absolute;left:5004;top:5120;width:5249;height:651" coordorigin="5288,4672" coordsize="524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41" o:spid="_x0000_s1066" style="position:absolute;left:5288;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759C6" w:rsidRDefault="00D759C6">
                          <w:pPr>
                            <w:jc w:val="center"/>
                            <w:rPr>
                              <w:rFonts w:hint="eastAsia"/>
                              <w:sz w:val="14"/>
                            </w:rPr>
                          </w:pPr>
                          <w:r>
                            <w:rPr>
                              <w:rFonts w:hint="eastAsia"/>
                              <w:sz w:val="16"/>
                            </w:rPr>
                            <w:t>億</w:t>
                          </w:r>
                        </w:p>
                      </w:txbxContent>
                    </v:textbox>
                  </v:rect>
                  <v:rect id="Rectangle 42" o:spid="_x0000_s1067" style="position:absolute;left:5870;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D759C6" w:rsidRDefault="00D759C6">
                          <w:pPr>
                            <w:jc w:val="center"/>
                            <w:rPr>
                              <w:rFonts w:hint="eastAsia"/>
                              <w:sz w:val="14"/>
                            </w:rPr>
                          </w:pPr>
                          <w:r>
                            <w:rPr>
                              <w:rFonts w:hint="eastAsia"/>
                              <w:sz w:val="16"/>
                            </w:rPr>
                            <w:t>千</w:t>
                          </w:r>
                        </w:p>
                      </w:txbxContent>
                    </v:textbox>
                  </v:rect>
                  <v:rect id="Rectangle 43" o:spid="_x0000_s1068" style="position:absolute;left:6454;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D759C6" w:rsidRDefault="00D759C6">
                          <w:pPr>
                            <w:jc w:val="center"/>
                            <w:rPr>
                              <w:rFonts w:hint="eastAsia"/>
                              <w:sz w:val="14"/>
                            </w:rPr>
                          </w:pPr>
                          <w:r>
                            <w:rPr>
                              <w:rFonts w:hint="eastAsia"/>
                              <w:sz w:val="16"/>
                            </w:rPr>
                            <w:t>百</w:t>
                          </w:r>
                        </w:p>
                      </w:txbxContent>
                    </v:textbox>
                  </v:rect>
                  <v:rect id="Rectangle 44" o:spid="_x0000_s1069" style="position:absolute;left:7037;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D759C6" w:rsidRDefault="00D759C6">
                          <w:pPr>
                            <w:jc w:val="center"/>
                            <w:rPr>
                              <w:rFonts w:hint="eastAsia"/>
                              <w:sz w:val="14"/>
                            </w:rPr>
                          </w:pPr>
                          <w:r>
                            <w:rPr>
                              <w:rFonts w:hint="eastAsia"/>
                              <w:sz w:val="16"/>
                            </w:rPr>
                            <w:t>十</w:t>
                          </w:r>
                        </w:p>
                      </w:txbxContent>
                    </v:textbox>
                  </v:rect>
                  <v:rect id="Rectangle 45" o:spid="_x0000_s1070" style="position:absolute;left:7620;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D759C6" w:rsidRDefault="00D759C6">
                          <w:pPr>
                            <w:jc w:val="center"/>
                            <w:rPr>
                              <w:rFonts w:hint="eastAsia"/>
                              <w:sz w:val="14"/>
                            </w:rPr>
                          </w:pPr>
                          <w:r>
                            <w:rPr>
                              <w:rFonts w:hint="eastAsia"/>
                              <w:sz w:val="16"/>
                            </w:rPr>
                            <w:t>万</w:t>
                          </w:r>
                        </w:p>
                      </w:txbxContent>
                    </v:textbox>
                  </v:rect>
                  <v:rect id="Rectangle 46" o:spid="_x0000_s1071" style="position:absolute;left:8204;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D759C6" w:rsidRDefault="00D759C6">
                          <w:pPr>
                            <w:jc w:val="center"/>
                            <w:rPr>
                              <w:rFonts w:hint="eastAsia"/>
                              <w:sz w:val="14"/>
                            </w:rPr>
                          </w:pPr>
                          <w:r>
                            <w:rPr>
                              <w:rFonts w:hint="eastAsia"/>
                              <w:sz w:val="16"/>
                            </w:rPr>
                            <w:t>千</w:t>
                          </w:r>
                        </w:p>
                      </w:txbxContent>
                    </v:textbox>
                  </v:rect>
                  <v:rect id="Rectangle 47" o:spid="_x0000_s1072" style="position:absolute;left:8786;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D759C6" w:rsidRDefault="00D759C6">
                          <w:pPr>
                            <w:jc w:val="center"/>
                            <w:rPr>
                              <w:rFonts w:hint="eastAsia"/>
                              <w:sz w:val="14"/>
                            </w:rPr>
                          </w:pPr>
                          <w:r>
                            <w:rPr>
                              <w:rFonts w:hint="eastAsia"/>
                              <w:sz w:val="16"/>
                            </w:rPr>
                            <w:t>百</w:t>
                          </w:r>
                        </w:p>
                      </w:txbxContent>
                    </v:textbox>
                  </v:rect>
                  <v:rect id="Rectangle 48" o:spid="_x0000_s1073" style="position:absolute;left:9370;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D759C6" w:rsidRDefault="00D759C6">
                          <w:pPr>
                            <w:jc w:val="center"/>
                            <w:rPr>
                              <w:rFonts w:hint="eastAsia"/>
                              <w:sz w:val="14"/>
                            </w:rPr>
                          </w:pPr>
                          <w:r>
                            <w:rPr>
                              <w:rFonts w:hint="eastAsia"/>
                              <w:sz w:val="16"/>
                            </w:rPr>
                            <w:t>十</w:t>
                          </w:r>
                        </w:p>
                      </w:txbxContent>
                    </v:textbox>
                  </v:rect>
                  <v:rect id="Rectangle 49" o:spid="_x0000_s1074" style="position:absolute;left:9953;top:4672;width:584;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759C6" w:rsidRDefault="00D759C6">
                          <w:pPr>
                            <w:jc w:val="center"/>
                            <w:rPr>
                              <w:rFonts w:hint="eastAsia"/>
                              <w:sz w:val="14"/>
                            </w:rPr>
                          </w:pPr>
                          <w:r>
                            <w:rPr>
                              <w:rFonts w:hint="eastAsia"/>
                              <w:sz w:val="16"/>
                            </w:rPr>
                            <w:t>円</w:t>
                          </w:r>
                        </w:p>
                      </w:txbxContent>
                    </v:textbox>
                  </v:rect>
                </v:group>
              </v:group>
            </w:pict>
          </mc:Fallback>
        </mc:AlternateContent>
      </w:r>
      <w:r w:rsidR="008E6C7D" w:rsidRPr="002D3DF5">
        <w:rPr>
          <w:rFonts w:ascii="ＭＳ 明朝" w:hint="eastAsia"/>
          <w:kern w:val="0"/>
          <w:sz w:val="24"/>
        </w:rPr>
        <w:t xml:space="preserve">　　（うち取引に係る消費税</w:t>
      </w:r>
    </w:p>
    <w:p w:rsidR="008E6C7D" w:rsidRPr="002D3DF5" w:rsidRDefault="008E6C7D">
      <w:pPr>
        <w:pStyle w:val="a9"/>
        <w:ind w:left="434" w:right="439"/>
        <w:rPr>
          <w:kern w:val="0"/>
          <w:sz w:val="24"/>
        </w:rPr>
      </w:pPr>
      <w:r w:rsidRPr="002D3DF5">
        <w:rPr>
          <w:rFonts w:hint="eastAsia"/>
          <w:kern w:val="0"/>
          <w:sz w:val="24"/>
        </w:rPr>
        <w:t xml:space="preserve">　　　　　　及び地方消費税額）</w:t>
      </w:r>
    </w:p>
    <w:p w:rsidR="008E6C7D" w:rsidRPr="002257DA" w:rsidRDefault="008E6C7D" w:rsidP="002257DA">
      <w:pPr>
        <w:pStyle w:val="a9"/>
        <w:spacing w:line="300" w:lineRule="exact"/>
        <w:ind w:left="437" w:right="437"/>
        <w:rPr>
          <w:kern w:val="0"/>
          <w:szCs w:val="21"/>
        </w:rPr>
      </w:pPr>
    </w:p>
    <w:p w:rsidR="008E6C7D" w:rsidRPr="002D3DF5" w:rsidRDefault="008E6C7D">
      <w:pPr>
        <w:pStyle w:val="a9"/>
        <w:spacing w:line="360" w:lineRule="auto"/>
        <w:ind w:left="434" w:right="439"/>
        <w:rPr>
          <w:kern w:val="0"/>
          <w:sz w:val="24"/>
        </w:rPr>
      </w:pPr>
      <w:r w:rsidRPr="002D3DF5">
        <w:rPr>
          <w:rFonts w:hint="eastAsia"/>
          <w:kern w:val="0"/>
          <w:sz w:val="24"/>
        </w:rPr>
        <w:t xml:space="preserve">４　契約保証金　　　　　　　　　　</w:t>
      </w:r>
      <w:r w:rsidRPr="002D3DF5">
        <w:rPr>
          <w:rFonts w:hint="eastAsia"/>
          <w:kern w:val="0"/>
          <w:sz w:val="38"/>
        </w:rPr>
        <w:t>免　　除</w:t>
      </w:r>
    </w:p>
    <w:p w:rsidR="008E6C7D" w:rsidRPr="002D3DF5" w:rsidRDefault="008E6C7D" w:rsidP="002257DA">
      <w:pPr>
        <w:spacing w:line="300" w:lineRule="exact"/>
        <w:ind w:left="437" w:right="437"/>
        <w:rPr>
          <w:rFonts w:ascii="ＭＳ 明朝"/>
          <w:kern w:val="0"/>
          <w:sz w:val="24"/>
        </w:rPr>
      </w:pPr>
    </w:p>
    <w:p w:rsidR="002257DA" w:rsidRPr="00764656" w:rsidRDefault="00AE5477" w:rsidP="00ED5585">
      <w:pPr>
        <w:spacing w:line="360" w:lineRule="auto"/>
        <w:ind w:left="567" w:right="-38" w:firstLineChars="166" w:firstLine="299"/>
        <w:rPr>
          <w:rFonts w:ascii="ＭＳ 明朝"/>
          <w:kern w:val="0"/>
          <w:sz w:val="22"/>
          <w:szCs w:val="22"/>
        </w:rPr>
      </w:pPr>
      <w:r w:rsidRPr="00764656">
        <w:rPr>
          <w:noProof/>
        </w:rPr>
        <mc:AlternateContent>
          <mc:Choice Requires="wps">
            <w:drawing>
              <wp:anchor distT="0" distB="0" distL="114300" distR="114300" simplePos="0" relativeHeight="251659776" behindDoc="0" locked="0" layoutInCell="1" allowOverlap="1">
                <wp:simplePos x="0" y="0"/>
                <wp:positionH relativeFrom="column">
                  <wp:posOffset>1708785</wp:posOffset>
                </wp:positionH>
                <wp:positionV relativeFrom="paragraph">
                  <wp:posOffset>272415</wp:posOffset>
                </wp:positionV>
                <wp:extent cx="259080" cy="4483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44831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9C6" w:rsidRPr="00764656" w:rsidRDefault="00D759C6" w:rsidP="002B17B9">
                            <w:pPr>
                              <w:spacing w:line="276" w:lineRule="auto"/>
                              <w:jc w:val="center"/>
                              <w:rPr>
                                <w:sz w:val="24"/>
                                <w:szCs w:val="24"/>
                              </w:rPr>
                            </w:pPr>
                            <w:r w:rsidRPr="00764656">
                              <w:rPr>
                                <w:rFonts w:hint="eastAsia"/>
                                <w:sz w:val="24"/>
                                <w:szCs w:val="24"/>
                              </w:rPr>
                              <w:t>課</w:t>
                            </w:r>
                          </w:p>
                          <w:p w:rsidR="00D759C6" w:rsidRPr="00764656" w:rsidRDefault="00D759C6" w:rsidP="005E4C52">
                            <w:pPr>
                              <w:spacing w:line="320" w:lineRule="exact"/>
                              <w:jc w:val="center"/>
                              <w:rPr>
                                <w:sz w:val="24"/>
                                <w:szCs w:val="24"/>
                              </w:rPr>
                            </w:pPr>
                            <w:r w:rsidRPr="00764656">
                              <w:rPr>
                                <w:rFonts w:hint="eastAsia"/>
                                <w:sz w:val="24"/>
                                <w:szCs w:val="24"/>
                              </w:rPr>
                              <w:t>免</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75" type="#_x0000_t202" style="position:absolute;left:0;text-align:left;margin-left:134.55pt;margin-top:21.45pt;width:20.4pt;height:35.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" filled="f" fillcolor="#00b0f0" stroked="f">
                <v:textbox style="mso-fit-shape-to-text:t" inset="0,0,0,0">
                  <w:txbxContent>
                    <w:p w:rsidR="00D759C6" w:rsidRPr="00764656" w:rsidRDefault="00D759C6" w:rsidP="002B17B9">
                      <w:pPr>
                        <w:spacing w:line="276" w:lineRule="auto"/>
                        <w:jc w:val="center"/>
                        <w:rPr>
                          <w:rFonts w:hint="eastAsia"/>
                          <w:sz w:val="24"/>
                          <w:szCs w:val="24"/>
                        </w:rPr>
                      </w:pPr>
                      <w:r w:rsidRPr="00764656">
                        <w:rPr>
                          <w:rFonts w:hint="eastAsia"/>
                          <w:sz w:val="24"/>
                          <w:szCs w:val="24"/>
                        </w:rPr>
                        <w:t>課</w:t>
                      </w:r>
                    </w:p>
                    <w:p w:rsidR="00D759C6" w:rsidRPr="00764656" w:rsidRDefault="00D759C6" w:rsidP="005E4C52">
                      <w:pPr>
                        <w:spacing w:line="320" w:lineRule="exact"/>
                        <w:jc w:val="center"/>
                        <w:rPr>
                          <w:sz w:val="24"/>
                          <w:szCs w:val="24"/>
                        </w:rPr>
                      </w:pPr>
                      <w:r w:rsidRPr="00764656">
                        <w:rPr>
                          <w:rFonts w:hint="eastAsia"/>
                          <w:sz w:val="24"/>
                          <w:szCs w:val="24"/>
                        </w:rPr>
                        <w:t>免</w:t>
                      </w:r>
                    </w:p>
                  </w:txbxContent>
                </v:textbox>
              </v:shape>
            </w:pict>
          </mc:Fallback>
        </mc:AlternateContent>
      </w:r>
      <w:r w:rsidRPr="00764656">
        <w:rPr>
          <w:noProof/>
        </w:rPr>
        <mc:AlternateContent>
          <mc:Choice Requires="wps">
            <w:drawing>
              <wp:anchor distT="0" distB="0" distL="114300" distR="114300" simplePos="0" relativeHeight="251660800" behindDoc="0" locked="0" layoutInCell="1" allowOverlap="1">
                <wp:simplePos x="0" y="0"/>
                <wp:positionH relativeFrom="column">
                  <wp:posOffset>1601470</wp:posOffset>
                </wp:positionH>
                <wp:positionV relativeFrom="paragraph">
                  <wp:posOffset>287655</wp:posOffset>
                </wp:positionV>
                <wp:extent cx="479425" cy="433070"/>
                <wp:effectExtent l="0" t="0" r="0" b="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433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D67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 o:spid="_x0000_s1026" type="#_x0000_t185" style="position:absolute;left:0;text-align:left;margin-left:126.1pt;margin-top:22.65pt;width:37.75pt;height:3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9oiQIAAB8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">
                <v:textbox inset="5.85pt,.7pt,5.85pt,.7pt"/>
              </v:shape>
            </w:pict>
          </mc:Fallback>
        </mc:AlternateContent>
      </w:r>
      <w:r w:rsidR="00AA5C38" w:rsidRPr="00764656">
        <w:rPr>
          <w:rFonts w:ascii="ＭＳ 明朝" w:hint="eastAsia"/>
          <w:kern w:val="0"/>
          <w:sz w:val="22"/>
          <w:szCs w:val="22"/>
        </w:rPr>
        <w:t>上記</w:t>
      </w:r>
      <w:r w:rsidR="00A964F0" w:rsidRPr="00764656">
        <w:rPr>
          <w:rFonts w:ascii="ＭＳ 明朝" w:hint="eastAsia"/>
          <w:kern w:val="0"/>
          <w:sz w:val="22"/>
          <w:szCs w:val="22"/>
        </w:rPr>
        <w:t>業務について</w:t>
      </w:r>
      <w:r w:rsidR="00D759C6">
        <w:rPr>
          <w:rFonts w:ascii="ＭＳ 明朝" w:hint="eastAsia"/>
          <w:kern w:val="0"/>
          <w:sz w:val="22"/>
          <w:szCs w:val="22"/>
        </w:rPr>
        <w:t>，</w:t>
      </w:r>
      <w:r w:rsidR="002257DA" w:rsidRPr="00764656">
        <w:rPr>
          <w:rFonts w:ascii="ＭＳ 明朝" w:hint="eastAsia"/>
          <w:kern w:val="0"/>
          <w:sz w:val="22"/>
          <w:szCs w:val="22"/>
        </w:rPr>
        <w:t>仙台市</w:t>
      </w:r>
      <w:r w:rsidR="00D8309B">
        <w:rPr>
          <w:rFonts w:ascii="ＭＳ 明朝" w:hint="eastAsia"/>
          <w:kern w:val="0"/>
          <w:sz w:val="22"/>
          <w:szCs w:val="22"/>
        </w:rPr>
        <w:t>水道事業管理者</w:t>
      </w:r>
      <w:r w:rsidR="002257DA" w:rsidRPr="00764656">
        <w:rPr>
          <w:rFonts w:ascii="ＭＳ 明朝" w:hint="eastAsia"/>
          <w:kern w:val="0"/>
          <w:sz w:val="22"/>
          <w:szCs w:val="22"/>
        </w:rPr>
        <w:t>（以下「発注者」という。）と</w:t>
      </w:r>
      <w:r w:rsidR="00D759C6">
        <w:rPr>
          <w:rFonts w:ascii="ＭＳ 明朝" w:hint="eastAsia"/>
          <w:kern w:val="0"/>
          <w:sz w:val="22"/>
          <w:szCs w:val="22"/>
        </w:rPr>
        <w:t>，</w:t>
      </w:r>
      <w:r w:rsidR="002257DA" w:rsidRPr="00764656">
        <w:rPr>
          <w:rFonts w:ascii="ＭＳ 明朝" w:hint="eastAsia"/>
          <w:kern w:val="0"/>
          <w:sz w:val="22"/>
          <w:szCs w:val="22"/>
        </w:rPr>
        <w:t>消費税及び地方消費税に係る</w:t>
      </w:r>
      <w:r w:rsidR="002F3DCA" w:rsidRPr="00764656">
        <w:rPr>
          <w:rFonts w:ascii="ＭＳ 明朝" w:hint="eastAsia"/>
          <w:kern w:val="0"/>
          <w:sz w:val="22"/>
          <w:szCs w:val="22"/>
        </w:rPr>
        <w:t xml:space="preserve">　　　　 </w:t>
      </w:r>
      <w:r w:rsidR="002257DA" w:rsidRPr="00764656">
        <w:rPr>
          <w:rFonts w:ascii="ＭＳ 明朝" w:hint="eastAsia"/>
          <w:kern w:val="0"/>
          <w:sz w:val="22"/>
          <w:szCs w:val="22"/>
        </w:rPr>
        <w:t>税業者</w:t>
      </w:r>
      <w:r w:rsidR="00A964F0" w:rsidRPr="00BC21B3">
        <w:rPr>
          <w:rFonts w:ascii="ＭＳ 明朝" w:hint="eastAsia"/>
          <w:kern w:val="0"/>
          <w:sz w:val="22"/>
          <w:szCs w:val="22"/>
          <w:u w:val="single"/>
        </w:rPr>
        <w:t xml:space="preserve">　</w:t>
      </w:r>
      <w:r w:rsidR="002257DA" w:rsidRPr="00BC21B3">
        <w:rPr>
          <w:rFonts w:ascii="ＭＳ 明朝" w:hint="eastAsia"/>
          <w:kern w:val="0"/>
          <w:sz w:val="22"/>
          <w:szCs w:val="22"/>
          <w:u w:val="single"/>
        </w:rPr>
        <w:t xml:space="preserve">　</w:t>
      </w:r>
      <w:r w:rsidR="00A964F0" w:rsidRPr="00BC21B3">
        <w:rPr>
          <w:rFonts w:ascii="ＭＳ 明朝" w:hint="eastAsia"/>
          <w:kern w:val="0"/>
          <w:sz w:val="22"/>
          <w:szCs w:val="22"/>
          <w:u w:val="single"/>
        </w:rPr>
        <w:t xml:space="preserve">　</w:t>
      </w:r>
      <w:r w:rsidR="002257DA" w:rsidRPr="00BC21B3">
        <w:rPr>
          <w:rFonts w:ascii="ＭＳ 明朝" w:hint="eastAsia"/>
          <w:kern w:val="0"/>
          <w:sz w:val="22"/>
          <w:szCs w:val="22"/>
          <w:u w:val="single"/>
        </w:rPr>
        <w:t xml:space="preserve">　　　　　　　　　　　　　　　</w:t>
      </w:r>
      <w:r w:rsidR="00A964F0" w:rsidRPr="00BC21B3">
        <w:rPr>
          <w:rFonts w:ascii="ＭＳ 明朝" w:hint="eastAsia"/>
          <w:kern w:val="0"/>
          <w:sz w:val="22"/>
          <w:szCs w:val="22"/>
          <w:u w:val="single"/>
        </w:rPr>
        <w:t xml:space="preserve">　</w:t>
      </w:r>
      <w:r w:rsidR="002257DA" w:rsidRPr="00BC21B3">
        <w:rPr>
          <w:rFonts w:ascii="ＭＳ 明朝" w:hint="eastAsia"/>
          <w:kern w:val="0"/>
          <w:sz w:val="22"/>
          <w:szCs w:val="22"/>
          <w:u w:val="single"/>
        </w:rPr>
        <w:t xml:space="preserve">　　</w:t>
      </w:r>
      <w:r w:rsidR="002257DA" w:rsidRPr="00764656">
        <w:rPr>
          <w:rFonts w:ascii="ＭＳ 明朝" w:hint="eastAsia"/>
          <w:kern w:val="0"/>
          <w:sz w:val="22"/>
          <w:szCs w:val="22"/>
        </w:rPr>
        <w:t>（以下「受注者」という。）は</w:t>
      </w:r>
      <w:r w:rsidR="00D759C6">
        <w:rPr>
          <w:rFonts w:ascii="ＭＳ 明朝" w:hint="eastAsia"/>
          <w:kern w:val="0"/>
          <w:sz w:val="22"/>
          <w:szCs w:val="22"/>
        </w:rPr>
        <w:t>，</w:t>
      </w:r>
      <w:r w:rsidR="00CF319E" w:rsidRPr="00764656">
        <w:rPr>
          <w:rFonts w:ascii="ＭＳ 明朝" w:hint="eastAsia"/>
          <w:kern w:val="0"/>
          <w:sz w:val="22"/>
          <w:szCs w:val="22"/>
        </w:rPr>
        <w:t>各々の対等な立場における合意に基づいて</w:t>
      </w:r>
      <w:r w:rsidR="00D759C6">
        <w:rPr>
          <w:rFonts w:ascii="ＭＳ 明朝" w:hint="eastAsia"/>
          <w:kern w:val="0"/>
          <w:sz w:val="22"/>
          <w:szCs w:val="22"/>
        </w:rPr>
        <w:t>，</w:t>
      </w:r>
      <w:r w:rsidR="002257DA" w:rsidRPr="00764656">
        <w:rPr>
          <w:rFonts w:ascii="ＭＳ 明朝" w:hint="eastAsia"/>
          <w:kern w:val="0"/>
          <w:sz w:val="22"/>
          <w:szCs w:val="22"/>
        </w:rPr>
        <w:t>上記記載事項及び次の条項により</w:t>
      </w:r>
      <w:r w:rsidR="00735615" w:rsidRPr="00764656">
        <w:rPr>
          <w:rFonts w:ascii="ＭＳ 明朝" w:hint="eastAsia"/>
          <w:kern w:val="0"/>
          <w:sz w:val="22"/>
          <w:szCs w:val="22"/>
        </w:rPr>
        <w:t>公正な</w:t>
      </w:r>
      <w:r w:rsidR="002257DA" w:rsidRPr="00764656">
        <w:rPr>
          <w:rFonts w:ascii="ＭＳ 明朝" w:hint="eastAsia"/>
          <w:kern w:val="0"/>
          <w:sz w:val="22"/>
          <w:szCs w:val="22"/>
        </w:rPr>
        <w:t>委託契約を締結</w:t>
      </w:r>
      <w:r w:rsidR="00CF319E" w:rsidRPr="00764656">
        <w:rPr>
          <w:rFonts w:ascii="ＭＳ 明朝" w:hint="eastAsia"/>
          <w:kern w:val="0"/>
          <w:sz w:val="22"/>
          <w:szCs w:val="22"/>
        </w:rPr>
        <w:t>し</w:t>
      </w:r>
      <w:r w:rsidR="00D759C6">
        <w:rPr>
          <w:rFonts w:ascii="ＭＳ 明朝" w:hint="eastAsia"/>
          <w:kern w:val="0"/>
          <w:sz w:val="22"/>
          <w:szCs w:val="22"/>
        </w:rPr>
        <w:t>，</w:t>
      </w:r>
      <w:r w:rsidR="00CF319E" w:rsidRPr="00764656">
        <w:rPr>
          <w:rFonts w:ascii="ＭＳ 明朝" w:hint="eastAsia"/>
          <w:kern w:val="0"/>
          <w:sz w:val="22"/>
          <w:szCs w:val="22"/>
        </w:rPr>
        <w:t>信義に従って誠実にこれを履行するものとする。</w:t>
      </w:r>
    </w:p>
    <w:p w:rsidR="008E6C7D" w:rsidRDefault="008E6C7D">
      <w:pPr>
        <w:spacing w:line="360" w:lineRule="auto"/>
        <w:ind w:left="567" w:right="736" w:firstLine="195"/>
        <w:rPr>
          <w:rFonts w:ascii="ＭＳ 明朝"/>
          <w:kern w:val="0"/>
          <w:sz w:val="22"/>
          <w:szCs w:val="22"/>
        </w:rPr>
      </w:pPr>
      <w:r w:rsidRPr="002257DA">
        <w:rPr>
          <w:rFonts w:ascii="ＭＳ 明朝" w:hint="eastAsia"/>
          <w:kern w:val="0"/>
          <w:sz w:val="22"/>
          <w:szCs w:val="22"/>
        </w:rPr>
        <w:t>本契約の証として本書２通を作成し</w:t>
      </w:r>
      <w:r w:rsidR="00D759C6">
        <w:rPr>
          <w:rFonts w:ascii="ＭＳ 明朝" w:hint="eastAsia"/>
          <w:kern w:val="0"/>
          <w:sz w:val="22"/>
          <w:szCs w:val="22"/>
        </w:rPr>
        <w:t>，</w:t>
      </w:r>
      <w:r w:rsidRPr="002257DA">
        <w:rPr>
          <w:rFonts w:ascii="ＭＳ 明朝" w:hint="eastAsia"/>
          <w:kern w:val="0"/>
          <w:sz w:val="22"/>
          <w:szCs w:val="22"/>
        </w:rPr>
        <w:t>当事者記名押印の上</w:t>
      </w:r>
      <w:r w:rsidR="00D759C6">
        <w:rPr>
          <w:rFonts w:ascii="ＭＳ 明朝" w:hint="eastAsia"/>
          <w:kern w:val="0"/>
          <w:sz w:val="22"/>
          <w:szCs w:val="22"/>
        </w:rPr>
        <w:t>，</w:t>
      </w:r>
      <w:r w:rsidRPr="002257DA">
        <w:rPr>
          <w:rFonts w:ascii="ＭＳ 明朝" w:hint="eastAsia"/>
          <w:kern w:val="0"/>
          <w:sz w:val="22"/>
          <w:szCs w:val="22"/>
        </w:rPr>
        <w:t>各自１通を保有する。</w:t>
      </w:r>
    </w:p>
    <w:p w:rsidR="00764656" w:rsidRDefault="00764656" w:rsidP="00211A11">
      <w:pPr>
        <w:spacing w:line="276" w:lineRule="auto"/>
        <w:ind w:left="567" w:right="736" w:firstLine="195"/>
        <w:rPr>
          <w:rFonts w:ascii="ＭＳ 明朝"/>
          <w:kern w:val="0"/>
          <w:sz w:val="22"/>
          <w:szCs w:val="22"/>
        </w:rPr>
      </w:pPr>
    </w:p>
    <w:p w:rsidR="00211A11" w:rsidRPr="002257DA" w:rsidRDefault="00211A11" w:rsidP="00211A11">
      <w:pPr>
        <w:spacing w:line="276" w:lineRule="auto"/>
        <w:ind w:left="567" w:right="736" w:firstLine="195"/>
        <w:rPr>
          <w:rFonts w:ascii="ＭＳ 明朝"/>
          <w:kern w:val="0"/>
          <w:sz w:val="22"/>
          <w:szCs w:val="22"/>
        </w:rPr>
      </w:pPr>
    </w:p>
    <w:p w:rsidR="008E6C7D" w:rsidRPr="002D3DF5" w:rsidRDefault="003E1FD7">
      <w:pPr>
        <w:pStyle w:val="a9"/>
        <w:spacing w:line="360" w:lineRule="auto"/>
        <w:ind w:left="434" w:right="439"/>
        <w:rPr>
          <w:kern w:val="0"/>
          <w:sz w:val="24"/>
        </w:rPr>
      </w:pPr>
      <w:r>
        <w:rPr>
          <w:rFonts w:hint="eastAsia"/>
          <w:kern w:val="0"/>
          <w:sz w:val="24"/>
        </w:rPr>
        <w:t>令和</w:t>
      </w:r>
      <w:r w:rsidR="000325C4">
        <w:rPr>
          <w:rFonts w:hint="eastAsia"/>
          <w:kern w:val="0"/>
          <w:sz w:val="24"/>
        </w:rPr>
        <w:t xml:space="preserve">　　</w:t>
      </w:r>
      <w:r w:rsidR="008E6C7D" w:rsidRPr="002D3DF5">
        <w:rPr>
          <w:rFonts w:hint="eastAsia"/>
          <w:kern w:val="0"/>
          <w:sz w:val="24"/>
        </w:rPr>
        <w:t xml:space="preserve">年　</w:t>
      </w:r>
      <w:r w:rsidR="000325C4">
        <w:rPr>
          <w:rFonts w:hint="eastAsia"/>
          <w:kern w:val="0"/>
          <w:sz w:val="24"/>
        </w:rPr>
        <w:t xml:space="preserve">　</w:t>
      </w:r>
      <w:r w:rsidR="008E6C7D" w:rsidRPr="002D3DF5">
        <w:rPr>
          <w:rFonts w:hint="eastAsia"/>
          <w:kern w:val="0"/>
          <w:sz w:val="24"/>
        </w:rPr>
        <w:t xml:space="preserve">月　</w:t>
      </w:r>
      <w:r w:rsidR="000325C4">
        <w:rPr>
          <w:rFonts w:hint="eastAsia"/>
          <w:kern w:val="0"/>
          <w:sz w:val="24"/>
        </w:rPr>
        <w:t xml:space="preserve">　</w:t>
      </w:r>
      <w:r w:rsidR="008E6C7D" w:rsidRPr="002D3DF5">
        <w:rPr>
          <w:rFonts w:hint="eastAsia"/>
          <w:kern w:val="0"/>
          <w:sz w:val="24"/>
        </w:rPr>
        <w:t>日</w:t>
      </w:r>
    </w:p>
    <w:p w:rsidR="00211A11" w:rsidRPr="002D3DF5" w:rsidRDefault="00211A11" w:rsidP="00211A11">
      <w:pPr>
        <w:pStyle w:val="a9"/>
        <w:spacing w:line="360" w:lineRule="auto"/>
        <w:ind w:left="434" w:right="439"/>
        <w:rPr>
          <w:kern w:val="0"/>
          <w:sz w:val="24"/>
        </w:rPr>
      </w:pPr>
    </w:p>
    <w:p w:rsidR="00211A11" w:rsidRPr="002B17B9" w:rsidRDefault="00211A11" w:rsidP="00211A11">
      <w:pPr>
        <w:pStyle w:val="a9"/>
        <w:spacing w:line="360" w:lineRule="auto"/>
        <w:ind w:leftChars="255" w:left="459" w:right="439" w:firstLineChars="200" w:firstLine="480"/>
        <w:rPr>
          <w:kern w:val="0"/>
          <w:sz w:val="24"/>
        </w:rPr>
      </w:pPr>
      <w:r>
        <w:rPr>
          <w:rFonts w:hint="eastAsia"/>
          <w:kern w:val="0"/>
          <w:sz w:val="24"/>
        </w:rPr>
        <w:t xml:space="preserve">発　注　者　　　</w:t>
      </w:r>
      <w:r w:rsidRPr="002D3DF5">
        <w:rPr>
          <w:rFonts w:hint="eastAsia"/>
          <w:kern w:val="0"/>
          <w:sz w:val="24"/>
        </w:rPr>
        <w:t>住所</w:t>
      </w:r>
      <w:r>
        <w:rPr>
          <w:rFonts w:hint="eastAsia"/>
          <w:kern w:val="0"/>
          <w:sz w:val="24"/>
        </w:rPr>
        <w:t xml:space="preserve">　 仙台市太白区南大野田２９番地の１</w:t>
      </w:r>
    </w:p>
    <w:p w:rsidR="00211A11" w:rsidRPr="002D3DF5" w:rsidRDefault="00211A11" w:rsidP="00D85201">
      <w:pPr>
        <w:pStyle w:val="a9"/>
        <w:spacing w:line="480" w:lineRule="auto"/>
        <w:ind w:leftChars="1591" w:left="2864" w:right="-6"/>
        <w:rPr>
          <w:kern w:val="0"/>
          <w:sz w:val="24"/>
        </w:rPr>
      </w:pPr>
      <w:r>
        <w:rPr>
          <w:rFonts w:hint="eastAsia"/>
          <w:kern w:val="0"/>
          <w:sz w:val="24"/>
        </w:rPr>
        <w:t xml:space="preserve">氏名　</w:t>
      </w:r>
      <w:r w:rsidR="00B04DC0">
        <w:rPr>
          <w:rFonts w:hint="eastAsia"/>
          <w:kern w:val="0"/>
          <w:sz w:val="24"/>
        </w:rPr>
        <w:t xml:space="preserve"> 仙台市水道事業管理者　</w:t>
      </w:r>
      <w:r w:rsidR="000C6A30" w:rsidRPr="000C6A30">
        <w:rPr>
          <w:rFonts w:hint="eastAsia"/>
          <w:spacing w:val="40"/>
          <w:kern w:val="0"/>
          <w:sz w:val="32"/>
          <w:fitText w:val="1920" w:id="-2083801344"/>
        </w:rPr>
        <w:t>芳賀　洋</w:t>
      </w:r>
      <w:r w:rsidR="000C6A30" w:rsidRPr="000C6A30">
        <w:rPr>
          <w:rFonts w:hint="eastAsia"/>
          <w:kern w:val="0"/>
          <w:sz w:val="32"/>
          <w:fitText w:val="1920" w:id="-2083801344"/>
        </w:rPr>
        <w:t>一</w:t>
      </w:r>
      <w:r w:rsidR="00AC395E">
        <w:rPr>
          <w:rFonts w:hint="eastAsia"/>
          <w:kern w:val="0"/>
          <w:sz w:val="32"/>
        </w:rPr>
        <w:t xml:space="preserve">　</w:t>
      </w:r>
      <w:r w:rsidR="00B04DC0">
        <w:rPr>
          <w:kern w:val="0"/>
          <w:sz w:val="24"/>
        </w:rPr>
        <w:fldChar w:fldCharType="begin"/>
      </w:r>
      <w:r w:rsidR="00B04DC0">
        <w:rPr>
          <w:kern w:val="0"/>
          <w:sz w:val="24"/>
        </w:rPr>
        <w:instrText xml:space="preserve"> </w:instrText>
      </w:r>
      <w:r w:rsidR="00B04DC0">
        <w:rPr>
          <w:rFonts w:hint="eastAsia"/>
          <w:kern w:val="0"/>
          <w:sz w:val="24"/>
        </w:rPr>
        <w:instrText>eq \o\ac(○,</w:instrText>
      </w:r>
      <w:r w:rsidR="00B04DC0" w:rsidRPr="002B17B9">
        <w:rPr>
          <w:rFonts w:hint="eastAsia"/>
          <w:kern w:val="0"/>
          <w:position w:val="2"/>
          <w:sz w:val="16"/>
        </w:rPr>
        <w:instrText>印</w:instrText>
      </w:r>
      <w:r w:rsidR="00B04DC0">
        <w:rPr>
          <w:rFonts w:hint="eastAsia"/>
          <w:kern w:val="0"/>
          <w:sz w:val="24"/>
        </w:rPr>
        <w:instrText>)</w:instrText>
      </w:r>
      <w:r w:rsidR="00B04DC0">
        <w:rPr>
          <w:kern w:val="0"/>
          <w:sz w:val="24"/>
        </w:rPr>
        <w:fldChar w:fldCharType="end"/>
      </w:r>
    </w:p>
    <w:p w:rsidR="00211A11" w:rsidRPr="00ED5585" w:rsidRDefault="00211A11" w:rsidP="00211A11">
      <w:pPr>
        <w:pStyle w:val="a9"/>
        <w:spacing w:line="360" w:lineRule="auto"/>
        <w:ind w:left="434" w:right="-38"/>
        <w:rPr>
          <w:kern w:val="0"/>
          <w:sz w:val="24"/>
        </w:rPr>
      </w:pPr>
    </w:p>
    <w:p w:rsidR="00211A11" w:rsidRPr="002D3DF5" w:rsidRDefault="00211A11" w:rsidP="00211A11">
      <w:pPr>
        <w:pStyle w:val="a9"/>
        <w:spacing w:line="360" w:lineRule="auto"/>
        <w:ind w:leftChars="255" w:left="459" w:right="439" w:firstLineChars="200" w:firstLine="480"/>
        <w:rPr>
          <w:kern w:val="0"/>
          <w:sz w:val="24"/>
        </w:rPr>
      </w:pPr>
      <w:r>
        <w:rPr>
          <w:rFonts w:hint="eastAsia"/>
          <w:kern w:val="0"/>
          <w:sz w:val="24"/>
        </w:rPr>
        <w:t xml:space="preserve">受　注　者　　　</w:t>
      </w:r>
      <w:r w:rsidRPr="002D3DF5">
        <w:rPr>
          <w:rFonts w:hint="eastAsia"/>
          <w:kern w:val="0"/>
          <w:sz w:val="24"/>
        </w:rPr>
        <w:t>住所</w:t>
      </w:r>
    </w:p>
    <w:p w:rsidR="00211A11" w:rsidRDefault="00211A11" w:rsidP="003376FA">
      <w:pPr>
        <w:pStyle w:val="a9"/>
        <w:spacing w:line="600" w:lineRule="auto"/>
        <w:ind w:leftChars="1591" w:left="2864" w:right="8"/>
        <w:rPr>
          <w:kern w:val="0"/>
          <w:sz w:val="24"/>
        </w:rPr>
      </w:pPr>
      <w:r w:rsidRPr="002D3DF5">
        <w:rPr>
          <w:rFonts w:hint="eastAsia"/>
          <w:kern w:val="0"/>
          <w:sz w:val="24"/>
        </w:rPr>
        <w:t xml:space="preserve">氏名　　　　　　　　　　　　　　　　　　　</w:t>
      </w:r>
      <w:r>
        <w:rPr>
          <w:rFonts w:hint="eastAsia"/>
          <w:kern w:val="0"/>
          <w:sz w:val="24"/>
        </w:rPr>
        <w:t xml:space="preserve">　</w:t>
      </w:r>
      <w:r w:rsidRPr="002D3DF5">
        <w:rPr>
          <w:rFonts w:hint="eastAsia"/>
          <w:kern w:val="0"/>
          <w:sz w:val="24"/>
        </w:rPr>
        <w:t xml:space="preserve">　</w:t>
      </w:r>
      <w:r>
        <w:rPr>
          <w:rFonts w:hint="eastAsia"/>
          <w:kern w:val="0"/>
          <w:sz w:val="24"/>
        </w:rPr>
        <w:t xml:space="preserve"> </w:t>
      </w:r>
      <w:r w:rsidRPr="002D3DF5">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eq \o\ac(○,</w:instrText>
      </w:r>
      <w:r w:rsidRPr="002B17B9">
        <w:rPr>
          <w:rFonts w:hint="eastAsia"/>
          <w:kern w:val="0"/>
          <w:position w:val="2"/>
          <w:sz w:val="16"/>
        </w:rPr>
        <w:instrText>印</w:instrText>
      </w:r>
      <w:r>
        <w:rPr>
          <w:rFonts w:hint="eastAsia"/>
          <w:kern w:val="0"/>
          <w:sz w:val="24"/>
        </w:rPr>
        <w:instrText>)</w:instrText>
      </w:r>
      <w:r>
        <w:rPr>
          <w:kern w:val="0"/>
          <w:sz w:val="24"/>
        </w:rPr>
        <w:fldChar w:fldCharType="end"/>
      </w:r>
    </w:p>
    <w:p w:rsidR="00211A11" w:rsidRDefault="00211A11" w:rsidP="008A3BB7">
      <w:pPr>
        <w:ind w:left="192" w:hanging="192"/>
        <w:contextualSpacing/>
        <w:rPr>
          <w:rFonts w:ascii="ＭＳ Ｐゴシック" w:eastAsia="ＭＳ Ｐゴシック"/>
          <w:kern w:val="0"/>
          <w:sz w:val="21"/>
          <w:szCs w:val="21"/>
        </w:rPr>
      </w:pPr>
    </w:p>
    <w:p w:rsidR="008E6C7D" w:rsidRPr="0062294D" w:rsidRDefault="008E6C7D" w:rsidP="008A3BB7">
      <w:pPr>
        <w:ind w:left="192" w:hanging="192"/>
        <w:contextualSpacing/>
        <w:rPr>
          <w:rFonts w:ascii="ＭＳ Ｐゴシック" w:eastAsia="ＭＳ Ｐゴシック"/>
          <w:kern w:val="0"/>
          <w:sz w:val="21"/>
          <w:szCs w:val="21"/>
        </w:rPr>
      </w:pPr>
      <w:r w:rsidRPr="0062294D">
        <w:rPr>
          <w:rFonts w:ascii="ＭＳ Ｐゴシック" w:eastAsia="ＭＳ Ｐゴシック" w:hint="eastAsia"/>
          <w:kern w:val="0"/>
          <w:sz w:val="21"/>
          <w:szCs w:val="21"/>
        </w:rPr>
        <w:lastRenderedPageBreak/>
        <w:t>（総則）</w:t>
      </w:r>
    </w:p>
    <w:p w:rsidR="008E6C7D" w:rsidRPr="0062294D" w:rsidRDefault="008E6C7D" w:rsidP="008A3BB7">
      <w:pPr>
        <w:ind w:left="192" w:hanging="192"/>
        <w:contextualSpacing/>
        <w:rPr>
          <w:rFonts w:ascii="ＭＳ Ｐ明朝"/>
          <w:kern w:val="0"/>
          <w:sz w:val="21"/>
          <w:szCs w:val="21"/>
        </w:rPr>
      </w:pPr>
      <w:r w:rsidRPr="0062294D">
        <w:rPr>
          <w:rFonts w:ascii="ＭＳ Ｐ明朝" w:eastAsia="ＭＳ ゴシック" w:hint="eastAsia"/>
          <w:kern w:val="0"/>
          <w:sz w:val="21"/>
          <w:szCs w:val="21"/>
        </w:rPr>
        <w:t>第１条</w:t>
      </w:r>
      <w:r w:rsidRPr="0062294D">
        <w:rPr>
          <w:rFonts w:ascii="ＭＳ Ｐ明朝" w:hint="eastAsia"/>
          <w:kern w:val="0"/>
          <w:sz w:val="21"/>
          <w:szCs w:val="21"/>
        </w:rPr>
        <w:t xml:space="preserve">　発注者及び受注者は</w:t>
      </w:r>
      <w:r w:rsidR="00D759C6">
        <w:rPr>
          <w:rFonts w:ascii="ＭＳ Ｐ明朝" w:hint="eastAsia"/>
          <w:kern w:val="0"/>
          <w:sz w:val="21"/>
          <w:szCs w:val="21"/>
        </w:rPr>
        <w:t>，</w:t>
      </w:r>
      <w:r w:rsidRPr="0062294D">
        <w:rPr>
          <w:rFonts w:ascii="ＭＳ Ｐ明朝" w:hint="eastAsia"/>
          <w:kern w:val="0"/>
          <w:sz w:val="21"/>
          <w:szCs w:val="21"/>
        </w:rPr>
        <w:t>この契約書（頭書を含む。以下同じ。）に基づき</w:t>
      </w:r>
      <w:r w:rsidR="00D759C6">
        <w:rPr>
          <w:rFonts w:ascii="ＭＳ Ｐ明朝" w:hint="eastAsia"/>
          <w:kern w:val="0"/>
          <w:sz w:val="21"/>
          <w:szCs w:val="21"/>
        </w:rPr>
        <w:t>，</w:t>
      </w:r>
      <w:r w:rsidRPr="0062294D">
        <w:rPr>
          <w:rFonts w:ascii="ＭＳ Ｐ明朝" w:hint="eastAsia"/>
          <w:kern w:val="0"/>
          <w:sz w:val="21"/>
          <w:szCs w:val="21"/>
        </w:rPr>
        <w:t>仕様書に従い</w:t>
      </w:r>
      <w:r w:rsidR="00D759C6">
        <w:rPr>
          <w:rFonts w:ascii="ＭＳ Ｐ明朝" w:hint="eastAsia"/>
          <w:kern w:val="0"/>
          <w:sz w:val="21"/>
          <w:szCs w:val="21"/>
        </w:rPr>
        <w:t>，</w:t>
      </w:r>
      <w:r w:rsidRPr="0062294D">
        <w:rPr>
          <w:rFonts w:ascii="ＭＳ Ｐ明朝" w:hint="eastAsia"/>
          <w:kern w:val="0"/>
          <w:sz w:val="21"/>
          <w:szCs w:val="21"/>
        </w:rPr>
        <w:t>日本国の法令を遵守し</w:t>
      </w:r>
      <w:r w:rsidR="00D759C6">
        <w:rPr>
          <w:rFonts w:ascii="ＭＳ Ｐ明朝" w:hint="eastAsia"/>
          <w:kern w:val="0"/>
          <w:sz w:val="21"/>
          <w:szCs w:val="21"/>
        </w:rPr>
        <w:t>，</w:t>
      </w:r>
      <w:r w:rsidRPr="0062294D">
        <w:rPr>
          <w:rFonts w:ascii="ＭＳ Ｐ明朝" w:hint="eastAsia"/>
          <w:kern w:val="0"/>
          <w:sz w:val="21"/>
          <w:szCs w:val="21"/>
        </w:rPr>
        <w:t>この契約（この契約書及び仕様書を内容とする業務の委託契約をいう。以下同じ。）を履行しなければならない。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２</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00974343" w:rsidRPr="006802C2">
        <w:rPr>
          <w:rFonts w:ascii="ＭＳ Ｐ明朝" w:hint="eastAsia"/>
          <w:color w:val="000000"/>
          <w:kern w:val="0"/>
          <w:sz w:val="21"/>
          <w:szCs w:val="21"/>
        </w:rPr>
        <w:t>契約書記載の履行期間（以下「履行期間」という。）内に</w:t>
      </w:r>
      <w:r w:rsidRPr="006802C2">
        <w:rPr>
          <w:rFonts w:ascii="ＭＳ Ｐ明朝" w:hint="eastAsia"/>
          <w:kern w:val="0"/>
          <w:sz w:val="21"/>
          <w:szCs w:val="21"/>
        </w:rPr>
        <w:t>契約書記載の業務</w:t>
      </w:r>
      <w:r w:rsidR="00974343" w:rsidRPr="006802C2">
        <w:rPr>
          <w:rFonts w:ascii="ＭＳ Ｐ明朝" w:hint="eastAsia"/>
          <w:kern w:val="0"/>
          <w:sz w:val="21"/>
          <w:szCs w:val="21"/>
        </w:rPr>
        <w:t>（仕様書に定める契約の目的物（以下「成果物」という。）がある場合は</w:t>
      </w:r>
      <w:r w:rsidR="00D759C6" w:rsidRPr="006802C2">
        <w:rPr>
          <w:rFonts w:ascii="ＭＳ Ｐ明朝" w:hint="eastAsia"/>
          <w:kern w:val="0"/>
          <w:sz w:val="21"/>
          <w:szCs w:val="21"/>
        </w:rPr>
        <w:t>，</w:t>
      </w:r>
      <w:r w:rsidR="00974343" w:rsidRPr="006802C2">
        <w:rPr>
          <w:rFonts w:ascii="ＭＳ Ｐ明朝" w:hint="eastAsia"/>
          <w:kern w:val="0"/>
          <w:sz w:val="21"/>
          <w:szCs w:val="21"/>
        </w:rPr>
        <w:t>成果物の完成を含む。）</w:t>
      </w:r>
      <w:r w:rsidRPr="006802C2">
        <w:rPr>
          <w:rFonts w:ascii="ＭＳ Ｐ明朝" w:hint="eastAsia"/>
          <w:kern w:val="0"/>
          <w:sz w:val="21"/>
          <w:szCs w:val="21"/>
        </w:rPr>
        <w:t>を完了し</w:t>
      </w:r>
      <w:r w:rsidR="00D759C6" w:rsidRPr="006802C2">
        <w:rPr>
          <w:rFonts w:ascii="ＭＳ Ｐ明朝" w:hint="eastAsia"/>
          <w:kern w:val="0"/>
          <w:sz w:val="21"/>
          <w:szCs w:val="21"/>
        </w:rPr>
        <w:t>，</w:t>
      </w:r>
      <w:r w:rsidR="00974343" w:rsidRPr="006802C2">
        <w:rPr>
          <w:rFonts w:ascii="ＭＳ Ｐ明朝" w:hint="eastAsia"/>
          <w:kern w:val="0"/>
          <w:sz w:val="21"/>
          <w:szCs w:val="21"/>
        </w:rPr>
        <w:t>成果物がある場合は</w:t>
      </w:r>
      <w:r w:rsidR="00D759C6" w:rsidRPr="006802C2">
        <w:rPr>
          <w:rFonts w:ascii="ＭＳ Ｐ明朝" w:hint="eastAsia"/>
          <w:kern w:val="0"/>
          <w:sz w:val="21"/>
          <w:szCs w:val="21"/>
        </w:rPr>
        <w:t>，</w:t>
      </w:r>
      <w:r w:rsidR="00974343" w:rsidRPr="006802C2">
        <w:rPr>
          <w:rFonts w:ascii="ＭＳ Ｐ明朝" w:hint="eastAsia"/>
          <w:kern w:val="0"/>
          <w:sz w:val="21"/>
          <w:szCs w:val="21"/>
        </w:rPr>
        <w:t>完成した成果物を発注者へ引き渡す</w:t>
      </w:r>
      <w:r w:rsidRPr="006802C2">
        <w:rPr>
          <w:rFonts w:ascii="ＭＳ Ｐ明朝" w:hint="eastAsia"/>
          <w:kern w:val="0"/>
          <w:sz w:val="21"/>
          <w:szCs w:val="21"/>
        </w:rPr>
        <w:t>ものとし</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そ</w:t>
      </w:r>
      <w:r w:rsidRPr="0062294D">
        <w:rPr>
          <w:rFonts w:ascii="ＭＳ Ｐ明朝" w:hint="eastAsia"/>
          <w:kern w:val="0"/>
          <w:sz w:val="21"/>
          <w:szCs w:val="21"/>
        </w:rPr>
        <w:t>の業務委託料を支払うものとする。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３</w:t>
      </w:r>
      <w:r w:rsidRPr="0062294D">
        <w:rPr>
          <w:rFonts w:ascii="ＭＳ Ｐ明朝" w:hint="eastAsia"/>
          <w:kern w:val="0"/>
          <w:sz w:val="21"/>
          <w:szCs w:val="21"/>
        </w:rPr>
        <w:t xml:space="preserve">　</w:t>
      </w:r>
      <w:r w:rsidR="000E789B" w:rsidRPr="0062294D">
        <w:rPr>
          <w:rFonts w:ascii="ＭＳ Ｐ明朝" w:hint="eastAsia"/>
          <w:kern w:val="0"/>
          <w:sz w:val="21"/>
          <w:szCs w:val="21"/>
        </w:rPr>
        <w:t>発注者</w:t>
      </w:r>
      <w:r w:rsidRPr="0062294D">
        <w:rPr>
          <w:rFonts w:ascii="ＭＳ Ｐ明朝" w:hint="eastAsia"/>
          <w:kern w:val="0"/>
          <w:sz w:val="21"/>
          <w:szCs w:val="21"/>
        </w:rPr>
        <w:t>は</w:t>
      </w:r>
      <w:r w:rsidR="00D759C6">
        <w:rPr>
          <w:rFonts w:ascii="ＭＳ Ｐ明朝" w:hint="eastAsia"/>
          <w:kern w:val="0"/>
          <w:sz w:val="21"/>
          <w:szCs w:val="21"/>
        </w:rPr>
        <w:t>，</w:t>
      </w:r>
      <w:r w:rsidR="005B25A4">
        <w:rPr>
          <w:rFonts w:ascii="ＭＳ Ｐ明朝" w:hint="eastAsia"/>
          <w:kern w:val="0"/>
          <w:sz w:val="21"/>
          <w:szCs w:val="21"/>
        </w:rPr>
        <w:t>業</w:t>
      </w:r>
      <w:bookmarkStart w:id="0" w:name="_GoBack"/>
      <w:bookmarkEnd w:id="0"/>
      <w:r w:rsidRPr="0062294D">
        <w:rPr>
          <w:rFonts w:ascii="ＭＳ Ｐ明朝" w:hint="eastAsia"/>
          <w:kern w:val="0"/>
          <w:sz w:val="21"/>
          <w:szCs w:val="21"/>
        </w:rPr>
        <w:t>務の履行について必要があるときは</w:t>
      </w:r>
      <w:r w:rsidR="00D759C6">
        <w:rPr>
          <w:rFonts w:ascii="ＭＳ Ｐ明朝" w:hint="eastAsia"/>
          <w:kern w:val="0"/>
          <w:sz w:val="21"/>
          <w:szCs w:val="21"/>
        </w:rPr>
        <w:t>，</w:t>
      </w:r>
      <w:r w:rsidRPr="0062294D">
        <w:rPr>
          <w:rFonts w:ascii="ＭＳ Ｐ明朝" w:hint="eastAsia"/>
          <w:kern w:val="0"/>
          <w:sz w:val="21"/>
          <w:szCs w:val="21"/>
        </w:rPr>
        <w:t>業務に関する指示を</w:t>
      </w:r>
      <w:r w:rsidR="007D0CB4" w:rsidRPr="0062294D">
        <w:rPr>
          <w:rFonts w:ascii="ＭＳ Ｐ明朝" w:hint="eastAsia"/>
          <w:kern w:val="0"/>
          <w:sz w:val="21"/>
          <w:szCs w:val="21"/>
        </w:rPr>
        <w:t>受注者</w:t>
      </w:r>
      <w:r w:rsidRPr="0062294D">
        <w:rPr>
          <w:rFonts w:ascii="ＭＳ Ｐ明朝" w:hint="eastAsia"/>
          <w:kern w:val="0"/>
          <w:sz w:val="21"/>
          <w:szCs w:val="21"/>
        </w:rPr>
        <w:t>に対して行うことができる。この場合において</w:t>
      </w:r>
      <w:r w:rsidR="00D759C6">
        <w:rPr>
          <w:rFonts w:ascii="ＭＳ Ｐ明朝" w:hint="eastAsia"/>
          <w:kern w:val="0"/>
          <w:sz w:val="21"/>
          <w:szCs w:val="21"/>
        </w:rPr>
        <w:t>，</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当該指示に従い業務を行わなければならない。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４</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この契約書若しくは仕様書に特別の定めがある場合又は前項の指示若しくは</w:t>
      </w:r>
      <w:r w:rsidR="000E789B" w:rsidRPr="0062294D">
        <w:rPr>
          <w:rFonts w:ascii="ＭＳ Ｐ明朝" w:hint="eastAsia"/>
          <w:kern w:val="0"/>
          <w:sz w:val="21"/>
          <w:szCs w:val="21"/>
        </w:rPr>
        <w:t>発注者と受注者との協議</w:t>
      </w:r>
      <w:r w:rsidRPr="0062294D">
        <w:rPr>
          <w:rFonts w:ascii="ＭＳ Ｐ明朝" w:hint="eastAsia"/>
          <w:kern w:val="0"/>
          <w:sz w:val="21"/>
          <w:szCs w:val="21"/>
        </w:rPr>
        <w:t>がある場合を除き</w:t>
      </w:r>
      <w:r w:rsidR="00D759C6">
        <w:rPr>
          <w:rFonts w:ascii="ＭＳ Ｐ明朝" w:hint="eastAsia"/>
          <w:kern w:val="0"/>
          <w:sz w:val="21"/>
          <w:szCs w:val="21"/>
        </w:rPr>
        <w:t>，</w:t>
      </w:r>
      <w:r w:rsidRPr="0062294D">
        <w:rPr>
          <w:rFonts w:ascii="ＭＳ Ｐ明朝" w:hint="eastAsia"/>
          <w:kern w:val="0"/>
          <w:sz w:val="21"/>
          <w:szCs w:val="21"/>
        </w:rPr>
        <w:t>業務を完了するために必要な一切の手段をその責任において定めるものとする。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５</w:t>
      </w:r>
      <w:r w:rsidRPr="0062294D">
        <w:rPr>
          <w:rFonts w:ascii="ＭＳ Ｐ明朝" w:hint="eastAsia"/>
          <w:kern w:val="0"/>
          <w:sz w:val="21"/>
          <w:szCs w:val="21"/>
        </w:rPr>
        <w:t xml:space="preserve">　この契約の履行に関して</w:t>
      </w:r>
      <w:r w:rsidR="000E789B" w:rsidRPr="0062294D">
        <w:rPr>
          <w:rFonts w:ascii="ＭＳ Ｐ明朝" w:hint="eastAsia"/>
          <w:kern w:val="0"/>
          <w:sz w:val="21"/>
          <w:szCs w:val="21"/>
        </w:rPr>
        <w:t>発注者と受注者との間</w:t>
      </w:r>
      <w:r w:rsidRPr="0062294D">
        <w:rPr>
          <w:rFonts w:ascii="ＭＳ Ｐ明朝" w:hint="eastAsia"/>
          <w:kern w:val="0"/>
          <w:sz w:val="21"/>
          <w:szCs w:val="21"/>
        </w:rPr>
        <w:t>で用いる言語は</w:t>
      </w:r>
      <w:r w:rsidR="00D759C6">
        <w:rPr>
          <w:rFonts w:ascii="ＭＳ Ｐ明朝" w:hint="eastAsia"/>
          <w:kern w:val="0"/>
          <w:sz w:val="21"/>
          <w:szCs w:val="21"/>
        </w:rPr>
        <w:t>，</w:t>
      </w:r>
      <w:r w:rsidRPr="0062294D">
        <w:rPr>
          <w:rFonts w:ascii="ＭＳ Ｐ明朝" w:hint="eastAsia"/>
          <w:kern w:val="0"/>
          <w:sz w:val="21"/>
          <w:szCs w:val="21"/>
        </w:rPr>
        <w:t>日本語とする。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６</w:t>
      </w:r>
      <w:r w:rsidRPr="0062294D">
        <w:rPr>
          <w:rFonts w:ascii="ＭＳ Ｐ明朝" w:hint="eastAsia"/>
          <w:kern w:val="0"/>
          <w:sz w:val="21"/>
          <w:szCs w:val="21"/>
        </w:rPr>
        <w:t xml:space="preserve">　この契約書に定める金銭の</w:t>
      </w:r>
      <w:r w:rsidR="00EC59A2" w:rsidRPr="0062294D">
        <w:rPr>
          <w:rFonts w:ascii="ＭＳ Ｐ明朝" w:hint="eastAsia"/>
          <w:kern w:val="0"/>
          <w:sz w:val="21"/>
          <w:szCs w:val="21"/>
        </w:rPr>
        <w:t>支払い</w:t>
      </w:r>
      <w:r w:rsidRPr="0062294D">
        <w:rPr>
          <w:rFonts w:ascii="ＭＳ Ｐ明朝" w:hint="eastAsia"/>
          <w:kern w:val="0"/>
          <w:sz w:val="21"/>
          <w:szCs w:val="21"/>
        </w:rPr>
        <w:t>に用いる通貨は</w:t>
      </w:r>
      <w:r w:rsidR="00D759C6">
        <w:rPr>
          <w:rFonts w:ascii="ＭＳ Ｐ明朝" w:hint="eastAsia"/>
          <w:kern w:val="0"/>
          <w:sz w:val="21"/>
          <w:szCs w:val="21"/>
        </w:rPr>
        <w:t>，</w:t>
      </w:r>
      <w:r w:rsidRPr="0062294D">
        <w:rPr>
          <w:rFonts w:ascii="ＭＳ Ｐ明朝" w:hint="eastAsia"/>
          <w:kern w:val="0"/>
          <w:sz w:val="21"/>
          <w:szCs w:val="21"/>
        </w:rPr>
        <w:t>日本円とする。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７</w:t>
      </w:r>
      <w:r w:rsidRPr="0062294D">
        <w:rPr>
          <w:rFonts w:ascii="ＭＳ Ｐ明朝" w:hint="eastAsia"/>
          <w:kern w:val="0"/>
          <w:sz w:val="21"/>
          <w:szCs w:val="21"/>
        </w:rPr>
        <w:t xml:space="preserve">　この契約の履行に関して</w:t>
      </w:r>
      <w:r w:rsidR="000E789B" w:rsidRPr="0062294D">
        <w:rPr>
          <w:rFonts w:ascii="ＭＳ Ｐ明朝" w:hint="eastAsia"/>
          <w:kern w:val="0"/>
          <w:sz w:val="21"/>
          <w:szCs w:val="21"/>
        </w:rPr>
        <w:t>発注者と受注者との間</w:t>
      </w:r>
      <w:r w:rsidRPr="0062294D">
        <w:rPr>
          <w:rFonts w:ascii="ＭＳ Ｐ明朝" w:hint="eastAsia"/>
          <w:kern w:val="0"/>
          <w:sz w:val="21"/>
          <w:szCs w:val="21"/>
        </w:rPr>
        <w:t>で用いる計量単位は</w:t>
      </w:r>
      <w:r w:rsidR="00D759C6">
        <w:rPr>
          <w:rFonts w:ascii="ＭＳ Ｐ明朝" w:hint="eastAsia"/>
          <w:kern w:val="0"/>
          <w:sz w:val="21"/>
          <w:szCs w:val="21"/>
        </w:rPr>
        <w:t>，</w:t>
      </w:r>
      <w:r w:rsidRPr="0062294D">
        <w:rPr>
          <w:rFonts w:ascii="ＭＳ Ｐ明朝" w:hint="eastAsia"/>
          <w:kern w:val="0"/>
          <w:sz w:val="21"/>
          <w:szCs w:val="21"/>
        </w:rPr>
        <w:t>仕様書に特別の定めがある場合を除き</w:t>
      </w:r>
      <w:r w:rsidR="00D759C6">
        <w:rPr>
          <w:rFonts w:ascii="ＭＳ Ｐ明朝" w:hint="eastAsia"/>
          <w:kern w:val="0"/>
          <w:sz w:val="21"/>
          <w:szCs w:val="21"/>
        </w:rPr>
        <w:t>，</w:t>
      </w:r>
      <w:r w:rsidRPr="0062294D">
        <w:rPr>
          <w:rFonts w:ascii="ＭＳ Ｐ明朝" w:hint="eastAsia"/>
          <w:kern w:val="0"/>
          <w:sz w:val="21"/>
          <w:szCs w:val="21"/>
        </w:rPr>
        <w:t>計量法（平成４年法律第</w:t>
      </w:r>
      <w:r w:rsidRPr="0062294D">
        <w:rPr>
          <w:rFonts w:ascii="ＭＳ Ｐ明朝"/>
          <w:kern w:val="0"/>
          <w:sz w:val="21"/>
          <w:szCs w:val="21"/>
        </w:rPr>
        <w:t>51</w:t>
      </w:r>
      <w:r w:rsidRPr="0062294D">
        <w:rPr>
          <w:rFonts w:ascii="ＭＳ Ｐ明朝" w:hint="eastAsia"/>
          <w:kern w:val="0"/>
          <w:sz w:val="21"/>
          <w:szCs w:val="21"/>
        </w:rPr>
        <w:t>号）に定めるものとする。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８</w:t>
      </w:r>
      <w:r w:rsidRPr="0062294D">
        <w:rPr>
          <w:rFonts w:ascii="ＭＳ Ｐ明朝" w:hint="eastAsia"/>
          <w:kern w:val="0"/>
          <w:sz w:val="21"/>
          <w:szCs w:val="21"/>
        </w:rPr>
        <w:t xml:space="preserve">　この契約書及び仕様書における期間の定めについては</w:t>
      </w:r>
      <w:r w:rsidR="00D759C6">
        <w:rPr>
          <w:rFonts w:ascii="ＭＳ Ｐ明朝" w:hint="eastAsia"/>
          <w:kern w:val="0"/>
          <w:sz w:val="21"/>
          <w:szCs w:val="21"/>
        </w:rPr>
        <w:t>，</w:t>
      </w:r>
      <w:r w:rsidRPr="0062294D">
        <w:rPr>
          <w:rFonts w:ascii="ＭＳ Ｐ明朝" w:hint="eastAsia"/>
          <w:kern w:val="0"/>
          <w:sz w:val="21"/>
          <w:szCs w:val="21"/>
        </w:rPr>
        <w:t>民法（明治</w:t>
      </w:r>
      <w:r w:rsidRPr="0062294D">
        <w:rPr>
          <w:rFonts w:ascii="ＭＳ Ｐ明朝"/>
          <w:kern w:val="0"/>
          <w:sz w:val="21"/>
          <w:szCs w:val="21"/>
        </w:rPr>
        <w:t>29</w:t>
      </w:r>
      <w:r w:rsidRPr="0062294D">
        <w:rPr>
          <w:rFonts w:ascii="ＭＳ Ｐ明朝" w:hint="eastAsia"/>
          <w:kern w:val="0"/>
          <w:sz w:val="21"/>
          <w:szCs w:val="21"/>
        </w:rPr>
        <w:t>年法律第</w:t>
      </w:r>
      <w:r w:rsidRPr="0062294D">
        <w:rPr>
          <w:rFonts w:ascii="ＭＳ Ｐ明朝"/>
          <w:kern w:val="0"/>
          <w:sz w:val="21"/>
          <w:szCs w:val="21"/>
        </w:rPr>
        <w:t>89</w:t>
      </w:r>
      <w:r w:rsidRPr="0062294D">
        <w:rPr>
          <w:rFonts w:ascii="ＭＳ Ｐ明朝" w:hint="eastAsia"/>
          <w:kern w:val="0"/>
          <w:sz w:val="21"/>
          <w:szCs w:val="21"/>
        </w:rPr>
        <w:t>号）及び商法（明治</w:t>
      </w:r>
      <w:r w:rsidRPr="0062294D">
        <w:rPr>
          <w:rFonts w:ascii="ＭＳ Ｐ明朝"/>
          <w:kern w:val="0"/>
          <w:sz w:val="21"/>
          <w:szCs w:val="21"/>
        </w:rPr>
        <w:t>32</w:t>
      </w:r>
      <w:r w:rsidRPr="0062294D">
        <w:rPr>
          <w:rFonts w:ascii="ＭＳ Ｐ明朝" w:hint="eastAsia"/>
          <w:kern w:val="0"/>
          <w:sz w:val="21"/>
          <w:szCs w:val="21"/>
        </w:rPr>
        <w:t>年法律第</w:t>
      </w:r>
      <w:r w:rsidRPr="0062294D">
        <w:rPr>
          <w:rFonts w:ascii="ＭＳ Ｐ明朝"/>
          <w:kern w:val="0"/>
          <w:sz w:val="21"/>
          <w:szCs w:val="21"/>
        </w:rPr>
        <w:t>48</w:t>
      </w:r>
      <w:r w:rsidRPr="0062294D">
        <w:rPr>
          <w:rFonts w:ascii="ＭＳ Ｐ明朝" w:hint="eastAsia"/>
          <w:kern w:val="0"/>
          <w:sz w:val="21"/>
          <w:szCs w:val="21"/>
        </w:rPr>
        <w:t>号）の定めるところによるものとする。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９</w:t>
      </w:r>
      <w:r w:rsidRPr="0062294D">
        <w:rPr>
          <w:rFonts w:ascii="ＭＳ Ｐ明朝" w:hint="eastAsia"/>
          <w:kern w:val="0"/>
          <w:sz w:val="21"/>
          <w:szCs w:val="21"/>
        </w:rPr>
        <w:t xml:space="preserve">　この契約は</w:t>
      </w:r>
      <w:r w:rsidR="00D759C6">
        <w:rPr>
          <w:rFonts w:ascii="ＭＳ Ｐ明朝" w:hint="eastAsia"/>
          <w:kern w:val="0"/>
          <w:sz w:val="21"/>
          <w:szCs w:val="21"/>
        </w:rPr>
        <w:t>，</w:t>
      </w:r>
      <w:r w:rsidRPr="0062294D">
        <w:rPr>
          <w:rFonts w:ascii="ＭＳ Ｐ明朝" w:hint="eastAsia"/>
          <w:kern w:val="0"/>
          <w:sz w:val="21"/>
          <w:szCs w:val="21"/>
        </w:rPr>
        <w:t>日本国の法令に準拠するものとする。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kern w:val="0"/>
          <w:sz w:val="21"/>
          <w:szCs w:val="21"/>
        </w:rPr>
        <w:t>10</w:t>
      </w:r>
      <w:r w:rsidRPr="0062294D">
        <w:rPr>
          <w:rFonts w:ascii="ＭＳ Ｐ明朝" w:hint="eastAsia"/>
          <w:kern w:val="0"/>
          <w:sz w:val="21"/>
          <w:szCs w:val="21"/>
        </w:rPr>
        <w:t xml:space="preserve">　この契約に係る訴訟の提起又は調停の申立てについては</w:t>
      </w:r>
      <w:r w:rsidR="00D759C6">
        <w:rPr>
          <w:rFonts w:ascii="ＭＳ Ｐ明朝" w:hint="eastAsia"/>
          <w:kern w:val="0"/>
          <w:sz w:val="21"/>
          <w:szCs w:val="21"/>
        </w:rPr>
        <w:t>，</w:t>
      </w:r>
      <w:r w:rsidRPr="0062294D">
        <w:rPr>
          <w:rFonts w:ascii="ＭＳ Ｐ明朝" w:hint="eastAsia"/>
          <w:kern w:val="0"/>
          <w:sz w:val="21"/>
          <w:szCs w:val="21"/>
        </w:rPr>
        <w:t>日本国の裁判所をもって合意による専属的管轄裁判所とする。</w:t>
      </w:r>
    </w:p>
    <w:p w:rsidR="00F840DB" w:rsidRPr="0062294D" w:rsidRDefault="00F840DB" w:rsidP="008A3BB7">
      <w:pPr>
        <w:pStyle w:val="a9"/>
        <w:ind w:left="142" w:hanging="142"/>
        <w:contextualSpacing/>
        <w:rPr>
          <w:rFonts w:ascii="ＭＳ ゴシック" w:eastAsia="ＭＳ ゴシック" w:hAnsi="ＭＳ ゴシック"/>
          <w:kern w:val="0"/>
          <w:szCs w:val="21"/>
        </w:rPr>
      </w:pPr>
      <w:r w:rsidRPr="0062294D">
        <w:rPr>
          <w:rFonts w:ascii="ＭＳ ゴシック" w:eastAsia="ＭＳ ゴシック" w:hAnsi="ＭＳ ゴシック" w:hint="eastAsia"/>
          <w:kern w:val="0"/>
          <w:szCs w:val="21"/>
        </w:rPr>
        <w:t>（定義）</w:t>
      </w:r>
    </w:p>
    <w:p w:rsidR="00AD39B0" w:rsidRPr="0062294D" w:rsidRDefault="00F840DB" w:rsidP="008A3BB7">
      <w:pPr>
        <w:pStyle w:val="a9"/>
        <w:ind w:left="142" w:hanging="142"/>
        <w:contextualSpacing/>
        <w:rPr>
          <w:rFonts w:ascii="ＭＳ ゴシック" w:eastAsia="ＭＳ ゴシック" w:hAnsi="ＭＳ ゴシック"/>
          <w:kern w:val="0"/>
          <w:szCs w:val="21"/>
        </w:rPr>
      </w:pPr>
      <w:r w:rsidRPr="0062294D">
        <w:rPr>
          <w:rFonts w:ascii="ＭＳ ゴシック" w:eastAsia="ＭＳ ゴシック" w:hAnsi="ＭＳ ゴシック" w:hint="eastAsia"/>
          <w:kern w:val="0"/>
          <w:szCs w:val="21"/>
        </w:rPr>
        <w:t>第１条の２</w:t>
      </w:r>
      <w:r w:rsidR="00FD6D1B" w:rsidRPr="0062294D">
        <w:rPr>
          <w:rFonts w:hAnsi="ＭＳ 明朝" w:hint="eastAsia"/>
          <w:kern w:val="0"/>
          <w:szCs w:val="21"/>
        </w:rPr>
        <w:t xml:space="preserve">　この契約書において「遅延損害金約定利率」とは</w:t>
      </w:r>
      <w:r w:rsidR="00D759C6">
        <w:rPr>
          <w:rFonts w:hAnsi="ＭＳ 明朝" w:hint="eastAsia"/>
          <w:kern w:val="0"/>
          <w:szCs w:val="21"/>
        </w:rPr>
        <w:t>，</w:t>
      </w:r>
      <w:r w:rsidR="00FD6D1B" w:rsidRPr="0062294D">
        <w:rPr>
          <w:rFonts w:hAnsi="ＭＳ 明朝" w:hint="eastAsia"/>
          <w:kern w:val="0"/>
          <w:szCs w:val="21"/>
        </w:rPr>
        <w:t>契約締結日</w:t>
      </w:r>
      <w:r w:rsidRPr="0062294D">
        <w:rPr>
          <w:rFonts w:hAnsi="ＭＳ 明朝" w:hint="eastAsia"/>
          <w:kern w:val="0"/>
          <w:szCs w:val="21"/>
        </w:rPr>
        <w:t>における</w:t>
      </w:r>
      <w:r w:rsidR="00D759C6">
        <w:rPr>
          <w:rFonts w:hAnsi="ＭＳ 明朝" w:hint="eastAsia"/>
          <w:kern w:val="0"/>
          <w:szCs w:val="21"/>
        </w:rPr>
        <w:t>，</w:t>
      </w:r>
      <w:r w:rsidRPr="0062294D">
        <w:rPr>
          <w:rFonts w:hAnsi="ＭＳ 明朝" w:hint="eastAsia"/>
          <w:kern w:val="0"/>
          <w:szCs w:val="21"/>
        </w:rPr>
        <w:t>政府契約の支払遅延防止等に関する法律（昭和24年法律第256号）第８条第１項の規定に基づき財務大臣が決定する率をいう。</w:t>
      </w:r>
    </w:p>
    <w:p w:rsidR="00A91D52" w:rsidRPr="0062294D" w:rsidRDefault="00A91D52" w:rsidP="008A3BB7">
      <w:pPr>
        <w:pStyle w:val="a9"/>
        <w:ind w:left="142" w:hanging="142"/>
        <w:contextualSpacing/>
        <w:rPr>
          <w:rFonts w:ascii="ＭＳ ゴシック" w:eastAsia="ＭＳ ゴシック" w:hAnsi="ＭＳ ゴシック"/>
          <w:kern w:val="0"/>
          <w:szCs w:val="21"/>
        </w:rPr>
      </w:pPr>
      <w:r w:rsidRPr="0062294D">
        <w:rPr>
          <w:rFonts w:ascii="ＭＳ ゴシック" w:eastAsia="ＭＳ ゴシック" w:hAnsi="ＭＳ ゴシック" w:hint="eastAsia"/>
          <w:kern w:val="0"/>
          <w:szCs w:val="21"/>
        </w:rPr>
        <w:t>（指示等及び協議の書面主義）</w:t>
      </w:r>
    </w:p>
    <w:p w:rsidR="00A91D52" w:rsidRPr="0062294D" w:rsidRDefault="00A91D52" w:rsidP="008A3BB7">
      <w:pPr>
        <w:pStyle w:val="a9"/>
        <w:ind w:left="142" w:hanging="142"/>
        <w:contextualSpacing/>
        <w:rPr>
          <w:kern w:val="0"/>
          <w:szCs w:val="21"/>
        </w:rPr>
      </w:pPr>
      <w:r w:rsidRPr="0062294D">
        <w:rPr>
          <w:rFonts w:ascii="ＭＳ ゴシック" w:eastAsia="ＭＳ ゴシック" w:hAnsi="ＭＳ ゴシック" w:hint="eastAsia"/>
          <w:kern w:val="0"/>
          <w:szCs w:val="21"/>
        </w:rPr>
        <w:t>第２条</w:t>
      </w:r>
      <w:r w:rsidRPr="0062294D">
        <w:rPr>
          <w:rFonts w:hint="eastAsia"/>
          <w:kern w:val="0"/>
          <w:szCs w:val="21"/>
        </w:rPr>
        <w:t xml:space="preserve">　この契約書に定める指示</w:t>
      </w:r>
      <w:r w:rsidR="00D759C6">
        <w:rPr>
          <w:rFonts w:hint="eastAsia"/>
          <w:kern w:val="0"/>
          <w:szCs w:val="21"/>
        </w:rPr>
        <w:t>，</w:t>
      </w:r>
      <w:r w:rsidR="00527C17" w:rsidRPr="006802C2">
        <w:rPr>
          <w:rFonts w:hint="eastAsia"/>
          <w:kern w:val="0"/>
          <w:szCs w:val="21"/>
        </w:rPr>
        <w:t>催告</w:t>
      </w:r>
      <w:r w:rsidR="00D759C6" w:rsidRPr="006802C2">
        <w:rPr>
          <w:rFonts w:hint="eastAsia"/>
          <w:kern w:val="0"/>
          <w:szCs w:val="21"/>
        </w:rPr>
        <w:t>，</w:t>
      </w:r>
      <w:r w:rsidRPr="0062294D">
        <w:rPr>
          <w:rFonts w:hint="eastAsia"/>
          <w:kern w:val="0"/>
          <w:szCs w:val="21"/>
        </w:rPr>
        <w:t>請求</w:t>
      </w:r>
      <w:r w:rsidR="00D759C6">
        <w:rPr>
          <w:rFonts w:hint="eastAsia"/>
          <w:kern w:val="0"/>
          <w:szCs w:val="21"/>
        </w:rPr>
        <w:t>，</w:t>
      </w:r>
      <w:r w:rsidRPr="0062294D">
        <w:rPr>
          <w:rFonts w:hint="eastAsia"/>
          <w:kern w:val="0"/>
          <w:szCs w:val="21"/>
        </w:rPr>
        <w:t>通知</w:t>
      </w:r>
      <w:r w:rsidR="00D759C6">
        <w:rPr>
          <w:rFonts w:hint="eastAsia"/>
          <w:kern w:val="0"/>
          <w:szCs w:val="21"/>
        </w:rPr>
        <w:t>，</w:t>
      </w:r>
      <w:r w:rsidRPr="0062294D">
        <w:rPr>
          <w:rFonts w:hint="eastAsia"/>
          <w:kern w:val="0"/>
          <w:szCs w:val="21"/>
        </w:rPr>
        <w:t>報告</w:t>
      </w:r>
      <w:r w:rsidR="00D759C6">
        <w:rPr>
          <w:rFonts w:hint="eastAsia"/>
          <w:kern w:val="0"/>
          <w:szCs w:val="21"/>
        </w:rPr>
        <w:t>，</w:t>
      </w:r>
      <w:r w:rsidRPr="0062294D">
        <w:rPr>
          <w:rFonts w:hint="eastAsia"/>
          <w:kern w:val="0"/>
          <w:szCs w:val="21"/>
        </w:rPr>
        <w:t>申出</w:t>
      </w:r>
      <w:r w:rsidR="00D759C6">
        <w:rPr>
          <w:rFonts w:hint="eastAsia"/>
          <w:kern w:val="0"/>
          <w:szCs w:val="21"/>
        </w:rPr>
        <w:t>，</w:t>
      </w:r>
      <w:r w:rsidRPr="0062294D">
        <w:rPr>
          <w:rFonts w:hint="eastAsia"/>
          <w:kern w:val="0"/>
          <w:szCs w:val="21"/>
        </w:rPr>
        <w:t>承諾</w:t>
      </w:r>
      <w:r w:rsidR="00D759C6">
        <w:rPr>
          <w:rFonts w:hint="eastAsia"/>
          <w:kern w:val="0"/>
          <w:szCs w:val="21"/>
        </w:rPr>
        <w:t>，</w:t>
      </w:r>
      <w:r w:rsidRPr="0062294D">
        <w:rPr>
          <w:rFonts w:hint="eastAsia"/>
          <w:kern w:val="0"/>
          <w:szCs w:val="21"/>
        </w:rPr>
        <w:t>質問</w:t>
      </w:r>
      <w:r w:rsidR="00D759C6">
        <w:rPr>
          <w:rFonts w:hint="eastAsia"/>
          <w:kern w:val="0"/>
          <w:szCs w:val="21"/>
        </w:rPr>
        <w:t>，</w:t>
      </w:r>
      <w:r w:rsidRPr="0062294D">
        <w:rPr>
          <w:rFonts w:hint="eastAsia"/>
          <w:kern w:val="0"/>
          <w:szCs w:val="21"/>
        </w:rPr>
        <w:t>回答及び解除（以下「指示等」という。）は</w:t>
      </w:r>
      <w:r w:rsidR="00D759C6">
        <w:rPr>
          <w:rFonts w:hint="eastAsia"/>
          <w:kern w:val="0"/>
          <w:szCs w:val="21"/>
        </w:rPr>
        <w:t>，</w:t>
      </w:r>
      <w:r w:rsidRPr="0062294D">
        <w:rPr>
          <w:rFonts w:hint="eastAsia"/>
          <w:kern w:val="0"/>
          <w:szCs w:val="21"/>
        </w:rPr>
        <w:t>書面により行わなければならない。</w:t>
      </w:r>
    </w:p>
    <w:p w:rsidR="00A91D52" w:rsidRPr="0062294D" w:rsidRDefault="00A91D52" w:rsidP="008A3BB7">
      <w:pPr>
        <w:pStyle w:val="a9"/>
        <w:ind w:left="142" w:hanging="142"/>
        <w:contextualSpacing/>
        <w:rPr>
          <w:kern w:val="0"/>
          <w:szCs w:val="21"/>
        </w:rPr>
      </w:pPr>
      <w:r w:rsidRPr="0062294D">
        <w:rPr>
          <w:rFonts w:ascii="ＭＳ ゴシック" w:eastAsia="ＭＳ ゴシック" w:hAnsi="ＭＳ ゴシック" w:hint="eastAsia"/>
          <w:kern w:val="0"/>
          <w:szCs w:val="21"/>
        </w:rPr>
        <w:t>２</w:t>
      </w:r>
      <w:r w:rsidRPr="0062294D">
        <w:rPr>
          <w:rFonts w:hint="eastAsia"/>
          <w:kern w:val="0"/>
          <w:szCs w:val="21"/>
        </w:rPr>
        <w:t xml:space="preserve">　前項の規定にかかわらず</w:t>
      </w:r>
      <w:r w:rsidR="00D759C6">
        <w:rPr>
          <w:rFonts w:hint="eastAsia"/>
          <w:kern w:val="0"/>
          <w:szCs w:val="21"/>
        </w:rPr>
        <w:t>，</w:t>
      </w:r>
      <w:r w:rsidRPr="0062294D">
        <w:rPr>
          <w:rFonts w:hint="eastAsia"/>
          <w:kern w:val="0"/>
          <w:szCs w:val="21"/>
        </w:rPr>
        <w:t>緊急やむを得ない事情がある場合には</w:t>
      </w:r>
      <w:r w:rsidR="00D759C6">
        <w:rPr>
          <w:rFonts w:hint="eastAsia"/>
          <w:kern w:val="0"/>
          <w:szCs w:val="21"/>
        </w:rPr>
        <w:t>，</w:t>
      </w:r>
      <w:r w:rsidRPr="0062294D">
        <w:rPr>
          <w:rFonts w:hint="eastAsia"/>
          <w:kern w:val="0"/>
          <w:szCs w:val="21"/>
        </w:rPr>
        <w:t>発注者及び受注者は</w:t>
      </w:r>
      <w:r w:rsidR="00D759C6">
        <w:rPr>
          <w:rFonts w:hint="eastAsia"/>
          <w:kern w:val="0"/>
          <w:szCs w:val="21"/>
        </w:rPr>
        <w:t>，</w:t>
      </w:r>
      <w:r w:rsidRPr="0062294D">
        <w:rPr>
          <w:rFonts w:hint="eastAsia"/>
          <w:kern w:val="0"/>
          <w:szCs w:val="21"/>
        </w:rPr>
        <w:t>前項に規定する指示等を口頭で行うことができる。この場合において</w:t>
      </w:r>
      <w:r w:rsidR="00D759C6">
        <w:rPr>
          <w:rFonts w:hint="eastAsia"/>
          <w:kern w:val="0"/>
          <w:szCs w:val="21"/>
        </w:rPr>
        <w:t>，</w:t>
      </w:r>
      <w:r w:rsidRPr="0062294D">
        <w:rPr>
          <w:rFonts w:hint="eastAsia"/>
          <w:kern w:val="0"/>
          <w:szCs w:val="21"/>
        </w:rPr>
        <w:t>発注者及び受注者は</w:t>
      </w:r>
      <w:r w:rsidR="00D759C6">
        <w:rPr>
          <w:rFonts w:hint="eastAsia"/>
          <w:kern w:val="0"/>
          <w:szCs w:val="21"/>
        </w:rPr>
        <w:t>，</w:t>
      </w:r>
      <w:r w:rsidRPr="0062294D">
        <w:rPr>
          <w:rFonts w:hint="eastAsia"/>
          <w:kern w:val="0"/>
          <w:szCs w:val="21"/>
        </w:rPr>
        <w:t>既に行った指示等を書面に記載し</w:t>
      </w:r>
      <w:r w:rsidR="00D759C6">
        <w:rPr>
          <w:rFonts w:hint="eastAsia"/>
          <w:kern w:val="0"/>
          <w:szCs w:val="21"/>
        </w:rPr>
        <w:t>，</w:t>
      </w:r>
      <w:r w:rsidRPr="0062294D">
        <w:rPr>
          <w:rFonts w:hint="eastAsia"/>
          <w:kern w:val="0"/>
          <w:szCs w:val="21"/>
        </w:rPr>
        <w:t>７日以内にこれを相手方に交付するものとする。</w:t>
      </w:r>
    </w:p>
    <w:p w:rsidR="00A91D52" w:rsidRPr="0062294D" w:rsidRDefault="00A91D52" w:rsidP="008A3BB7">
      <w:pPr>
        <w:pStyle w:val="a9"/>
        <w:ind w:left="142" w:hanging="142"/>
        <w:contextualSpacing/>
        <w:rPr>
          <w:kern w:val="0"/>
          <w:szCs w:val="21"/>
        </w:rPr>
      </w:pPr>
      <w:r w:rsidRPr="0062294D">
        <w:rPr>
          <w:rFonts w:ascii="ＭＳ ゴシック" w:eastAsia="ＭＳ ゴシック" w:hAnsi="ＭＳ ゴシック" w:hint="eastAsia"/>
          <w:kern w:val="0"/>
          <w:szCs w:val="21"/>
        </w:rPr>
        <w:t>３</w:t>
      </w:r>
      <w:r w:rsidRPr="0062294D">
        <w:rPr>
          <w:rFonts w:hint="eastAsia"/>
          <w:kern w:val="0"/>
          <w:szCs w:val="21"/>
        </w:rPr>
        <w:t xml:space="preserve">　発注者及び受注者は</w:t>
      </w:r>
      <w:r w:rsidR="00D759C6">
        <w:rPr>
          <w:rFonts w:hint="eastAsia"/>
          <w:kern w:val="0"/>
          <w:szCs w:val="21"/>
        </w:rPr>
        <w:t>，</w:t>
      </w:r>
      <w:r w:rsidRPr="0062294D">
        <w:rPr>
          <w:rFonts w:hint="eastAsia"/>
          <w:kern w:val="0"/>
          <w:szCs w:val="21"/>
        </w:rPr>
        <w:t>この契約書の他の条項の規定に基づき協議を行うときは</w:t>
      </w:r>
      <w:r w:rsidR="00D759C6">
        <w:rPr>
          <w:rFonts w:hint="eastAsia"/>
          <w:kern w:val="0"/>
          <w:szCs w:val="21"/>
        </w:rPr>
        <w:t>，</w:t>
      </w:r>
      <w:r w:rsidRPr="0062294D">
        <w:rPr>
          <w:rFonts w:hint="eastAsia"/>
          <w:kern w:val="0"/>
          <w:szCs w:val="21"/>
        </w:rPr>
        <w:t>当該協議の内容を書面に記録するものとする。</w:t>
      </w:r>
    </w:p>
    <w:p w:rsidR="008E6C7D" w:rsidRPr="0062294D" w:rsidRDefault="008E6C7D" w:rsidP="008A3BB7">
      <w:pPr>
        <w:ind w:left="192" w:hanging="192"/>
        <w:contextualSpacing/>
        <w:rPr>
          <w:rFonts w:ascii="ＭＳ Ｐゴシック" w:eastAsia="ＭＳ Ｐゴシック"/>
          <w:kern w:val="0"/>
          <w:sz w:val="21"/>
          <w:szCs w:val="21"/>
        </w:rPr>
      </w:pPr>
      <w:r w:rsidRPr="0062294D">
        <w:rPr>
          <w:rFonts w:ascii="ＭＳ Ｐゴシック" w:eastAsia="ＭＳ Ｐゴシック" w:hint="eastAsia"/>
          <w:kern w:val="0"/>
          <w:sz w:val="21"/>
          <w:szCs w:val="21"/>
        </w:rPr>
        <w:t>（業務履行計画表等の提出）</w:t>
      </w:r>
    </w:p>
    <w:p w:rsidR="008E6C7D" w:rsidRPr="0062294D" w:rsidRDefault="008E6C7D" w:rsidP="008A3BB7">
      <w:pPr>
        <w:ind w:left="192" w:hanging="192"/>
        <w:contextualSpacing/>
        <w:rPr>
          <w:rFonts w:ascii="ＭＳ Ｐ明朝"/>
          <w:kern w:val="0"/>
          <w:sz w:val="21"/>
          <w:szCs w:val="21"/>
        </w:rPr>
      </w:pPr>
      <w:r w:rsidRPr="0062294D">
        <w:rPr>
          <w:rFonts w:ascii="ＭＳ Ｐ明朝" w:eastAsia="ＭＳ ゴシック" w:hint="eastAsia"/>
          <w:kern w:val="0"/>
          <w:sz w:val="21"/>
          <w:szCs w:val="21"/>
        </w:rPr>
        <w:t>第２条</w:t>
      </w:r>
      <w:r w:rsidR="00A91D52" w:rsidRPr="0062294D">
        <w:rPr>
          <w:rFonts w:ascii="ＭＳ Ｐ明朝" w:eastAsia="ＭＳ ゴシック" w:hint="eastAsia"/>
          <w:kern w:val="0"/>
          <w:sz w:val="21"/>
          <w:szCs w:val="21"/>
        </w:rPr>
        <w:t>の２</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この契約締結後</w:t>
      </w:r>
      <w:r w:rsidRPr="0062294D">
        <w:rPr>
          <w:rFonts w:ascii="ＭＳ Ｐ明朝"/>
          <w:kern w:val="0"/>
          <w:sz w:val="21"/>
          <w:szCs w:val="21"/>
        </w:rPr>
        <w:t>14</w:t>
      </w:r>
      <w:r w:rsidRPr="0062294D">
        <w:rPr>
          <w:rFonts w:ascii="ＭＳ Ｐ明朝" w:hint="eastAsia"/>
          <w:kern w:val="0"/>
          <w:sz w:val="21"/>
          <w:szCs w:val="21"/>
        </w:rPr>
        <w:t>日以内に仕様書に基づいて業務履行計画表</w:t>
      </w:r>
      <w:r w:rsidR="00D759C6">
        <w:rPr>
          <w:rFonts w:ascii="ＭＳ Ｐ明朝" w:hint="eastAsia"/>
          <w:kern w:val="0"/>
          <w:sz w:val="21"/>
          <w:szCs w:val="21"/>
        </w:rPr>
        <w:t>，</w:t>
      </w:r>
      <w:r w:rsidRPr="0062294D">
        <w:rPr>
          <w:rFonts w:ascii="ＭＳ Ｐ明朝" w:hint="eastAsia"/>
          <w:kern w:val="0"/>
          <w:sz w:val="21"/>
          <w:szCs w:val="21"/>
        </w:rPr>
        <w:t>業務担当者届及び着手届を作成し</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に提出しなければならない。ただし</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がその必要がないと認めるときは</w:t>
      </w:r>
      <w:r w:rsidR="00D759C6">
        <w:rPr>
          <w:rFonts w:ascii="ＭＳ Ｐ明朝" w:hint="eastAsia"/>
          <w:kern w:val="0"/>
          <w:sz w:val="21"/>
          <w:szCs w:val="21"/>
        </w:rPr>
        <w:t>，</w:t>
      </w:r>
      <w:r w:rsidRPr="0062294D">
        <w:rPr>
          <w:rFonts w:ascii="ＭＳ Ｐ明朝" w:hint="eastAsia"/>
          <w:kern w:val="0"/>
          <w:sz w:val="21"/>
          <w:szCs w:val="21"/>
        </w:rPr>
        <w:t>この限りでない。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２</w:t>
      </w:r>
      <w:r w:rsidRPr="0062294D">
        <w:rPr>
          <w:rFonts w:ascii="ＭＳ Ｐ明朝" w:hint="eastAsia"/>
          <w:kern w:val="0"/>
          <w:sz w:val="21"/>
          <w:szCs w:val="21"/>
        </w:rPr>
        <w:t xml:space="preserve">　</w:t>
      </w:r>
      <w:r w:rsidR="000E789B" w:rsidRPr="0062294D">
        <w:rPr>
          <w:rFonts w:ascii="ＭＳ Ｐ明朝" w:hint="eastAsia"/>
          <w:kern w:val="0"/>
          <w:sz w:val="21"/>
          <w:szCs w:val="21"/>
        </w:rPr>
        <w:t>発注者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必要があると認めるときは</w:t>
      </w:r>
      <w:r w:rsidR="00D759C6">
        <w:rPr>
          <w:rFonts w:ascii="ＭＳ Ｐ明朝" w:hint="eastAsia"/>
          <w:kern w:val="0"/>
          <w:sz w:val="21"/>
          <w:szCs w:val="21"/>
        </w:rPr>
        <w:t>，</w:t>
      </w:r>
      <w:r w:rsidRPr="0062294D">
        <w:rPr>
          <w:rFonts w:ascii="ＭＳ Ｐ明朝" w:hint="eastAsia"/>
          <w:kern w:val="0"/>
          <w:sz w:val="21"/>
          <w:szCs w:val="21"/>
        </w:rPr>
        <w:t>前項の業務履行計画表を受理した日から７日以内に</w:t>
      </w:r>
      <w:r w:rsidR="00D759C6">
        <w:rPr>
          <w:rFonts w:ascii="ＭＳ Ｐ明朝" w:hint="eastAsia"/>
          <w:kern w:val="0"/>
          <w:sz w:val="21"/>
          <w:szCs w:val="21"/>
        </w:rPr>
        <w:t>，</w:t>
      </w:r>
      <w:r w:rsidR="007D0CB4" w:rsidRPr="0062294D">
        <w:rPr>
          <w:rFonts w:ascii="ＭＳ Ｐ明朝" w:hint="eastAsia"/>
          <w:kern w:val="0"/>
          <w:sz w:val="21"/>
          <w:szCs w:val="21"/>
        </w:rPr>
        <w:t>受注者</w:t>
      </w:r>
      <w:r w:rsidRPr="0062294D">
        <w:rPr>
          <w:rFonts w:ascii="ＭＳ Ｐ明朝" w:hint="eastAsia"/>
          <w:kern w:val="0"/>
          <w:sz w:val="21"/>
          <w:szCs w:val="21"/>
        </w:rPr>
        <w:t>に対してその修正を請求することができる。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３</w:t>
      </w:r>
      <w:r w:rsidRPr="0062294D">
        <w:rPr>
          <w:rFonts w:ascii="ＭＳ Ｐ明朝" w:hint="eastAsia"/>
          <w:kern w:val="0"/>
          <w:sz w:val="21"/>
          <w:szCs w:val="21"/>
        </w:rPr>
        <w:t xml:space="preserve">　この契約書の他の条項の規定により履行期間又は仕様書が変更された場合において</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必要があると認めるときは</w:t>
      </w:r>
      <w:r w:rsidR="00D759C6">
        <w:rPr>
          <w:rFonts w:ascii="ＭＳ Ｐ明朝" w:hint="eastAsia"/>
          <w:kern w:val="0"/>
          <w:sz w:val="21"/>
          <w:szCs w:val="21"/>
        </w:rPr>
        <w:t>，</w:t>
      </w:r>
      <w:r w:rsidR="007D0CB4" w:rsidRPr="0062294D">
        <w:rPr>
          <w:rFonts w:ascii="ＭＳ Ｐ明朝" w:hint="eastAsia"/>
          <w:kern w:val="0"/>
          <w:sz w:val="21"/>
          <w:szCs w:val="21"/>
        </w:rPr>
        <w:t>受注者</w:t>
      </w:r>
      <w:r w:rsidRPr="0062294D">
        <w:rPr>
          <w:rFonts w:ascii="ＭＳ Ｐ明朝" w:hint="eastAsia"/>
          <w:kern w:val="0"/>
          <w:sz w:val="21"/>
          <w:szCs w:val="21"/>
        </w:rPr>
        <w:t>に対して業務履行計画表の再提出を請求することができる。この場合において</w:t>
      </w:r>
      <w:r w:rsidR="00D759C6">
        <w:rPr>
          <w:rFonts w:ascii="ＭＳ Ｐ明朝" w:hint="eastAsia"/>
          <w:kern w:val="0"/>
          <w:sz w:val="21"/>
          <w:szCs w:val="21"/>
        </w:rPr>
        <w:t>，</w:t>
      </w:r>
      <w:r w:rsidRPr="0062294D">
        <w:rPr>
          <w:rFonts w:ascii="ＭＳ Ｐ明朝" w:hint="eastAsia"/>
          <w:kern w:val="0"/>
          <w:sz w:val="21"/>
          <w:szCs w:val="21"/>
        </w:rPr>
        <w:t>第１項中「この契約締結後」とあるのは「当該請求があった日から」と読み替えて</w:t>
      </w:r>
      <w:r w:rsidR="00D759C6">
        <w:rPr>
          <w:rFonts w:ascii="ＭＳ Ｐ明朝" w:hint="eastAsia"/>
          <w:kern w:val="0"/>
          <w:sz w:val="21"/>
          <w:szCs w:val="21"/>
        </w:rPr>
        <w:t>，</w:t>
      </w:r>
      <w:r w:rsidRPr="0062294D">
        <w:rPr>
          <w:rFonts w:ascii="ＭＳ Ｐ明朝" w:hint="eastAsia"/>
          <w:kern w:val="0"/>
          <w:sz w:val="21"/>
          <w:szCs w:val="21"/>
        </w:rPr>
        <w:t>前２項の規定を準用する。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４</w:t>
      </w:r>
      <w:r w:rsidRPr="0062294D">
        <w:rPr>
          <w:rFonts w:ascii="ＭＳ Ｐ明朝" w:hint="eastAsia"/>
          <w:kern w:val="0"/>
          <w:sz w:val="21"/>
          <w:szCs w:val="21"/>
        </w:rPr>
        <w:t xml:space="preserve">　業務履行計画表は</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及び</w:t>
      </w:r>
      <w:r w:rsidR="007D0CB4" w:rsidRPr="0062294D">
        <w:rPr>
          <w:rFonts w:ascii="ＭＳ Ｐ明朝" w:hint="eastAsia"/>
          <w:kern w:val="0"/>
          <w:sz w:val="21"/>
          <w:szCs w:val="21"/>
        </w:rPr>
        <w:t>受注者</w:t>
      </w:r>
      <w:r w:rsidRPr="0062294D">
        <w:rPr>
          <w:rFonts w:ascii="ＭＳ Ｐ明朝" w:hint="eastAsia"/>
          <w:kern w:val="0"/>
          <w:sz w:val="21"/>
          <w:szCs w:val="21"/>
        </w:rPr>
        <w:t>を拘束するものではない。</w:t>
      </w:r>
    </w:p>
    <w:p w:rsidR="008E6C7D" w:rsidRPr="0062294D" w:rsidRDefault="008E6C7D" w:rsidP="008A3BB7">
      <w:pPr>
        <w:ind w:left="192" w:hanging="192"/>
        <w:contextualSpacing/>
        <w:rPr>
          <w:rFonts w:ascii="ＭＳ Ｐゴシック" w:eastAsia="ＭＳ Ｐゴシック"/>
          <w:kern w:val="0"/>
          <w:sz w:val="21"/>
          <w:szCs w:val="21"/>
        </w:rPr>
      </w:pPr>
      <w:r w:rsidRPr="0062294D">
        <w:rPr>
          <w:rFonts w:ascii="ＭＳ Ｐゴシック" w:eastAsia="ＭＳ Ｐゴシック" w:hint="eastAsia"/>
          <w:kern w:val="0"/>
          <w:sz w:val="21"/>
          <w:szCs w:val="21"/>
        </w:rPr>
        <w:t>（権利義務の譲渡等の禁止）</w:t>
      </w:r>
    </w:p>
    <w:p w:rsidR="008E6C7D" w:rsidRPr="0062294D" w:rsidRDefault="008E6C7D" w:rsidP="008A3BB7">
      <w:pPr>
        <w:ind w:left="192" w:hanging="192"/>
        <w:contextualSpacing/>
        <w:rPr>
          <w:rFonts w:ascii="ＭＳ Ｐ明朝"/>
          <w:kern w:val="0"/>
          <w:sz w:val="21"/>
          <w:szCs w:val="21"/>
        </w:rPr>
      </w:pPr>
      <w:r w:rsidRPr="0062294D">
        <w:rPr>
          <w:rFonts w:ascii="ＭＳ Ｐ明朝" w:eastAsia="ＭＳ ゴシック" w:hint="eastAsia"/>
          <w:kern w:val="0"/>
          <w:sz w:val="21"/>
          <w:szCs w:val="21"/>
        </w:rPr>
        <w:t>第３条</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この契約により生ずる権利又は義務を第三者に譲渡し</w:t>
      </w:r>
      <w:r w:rsidR="00D759C6">
        <w:rPr>
          <w:rFonts w:ascii="ＭＳ Ｐ明朝" w:hint="eastAsia"/>
          <w:kern w:val="0"/>
          <w:sz w:val="21"/>
          <w:szCs w:val="21"/>
        </w:rPr>
        <w:t>，</w:t>
      </w:r>
      <w:r w:rsidRPr="0062294D">
        <w:rPr>
          <w:rFonts w:ascii="ＭＳ Ｐ明朝" w:hint="eastAsia"/>
          <w:kern w:val="0"/>
          <w:sz w:val="21"/>
          <w:szCs w:val="21"/>
        </w:rPr>
        <w:t>又は承継させてはならない。ただし</w:t>
      </w:r>
      <w:r w:rsidR="00D759C6">
        <w:rPr>
          <w:rFonts w:ascii="ＭＳ Ｐ明朝" w:hint="eastAsia"/>
          <w:kern w:val="0"/>
          <w:sz w:val="21"/>
          <w:szCs w:val="21"/>
        </w:rPr>
        <w:t>，</w:t>
      </w:r>
      <w:r w:rsidRPr="0062294D">
        <w:rPr>
          <w:rFonts w:ascii="ＭＳ Ｐ明朝" w:hint="eastAsia"/>
          <w:kern w:val="0"/>
          <w:sz w:val="21"/>
          <w:szCs w:val="21"/>
        </w:rPr>
        <w:t>あらかじめ</w:t>
      </w:r>
      <w:r w:rsidR="000E789B" w:rsidRPr="0062294D">
        <w:rPr>
          <w:rFonts w:ascii="ＭＳ Ｐ明朝" w:hint="eastAsia"/>
          <w:kern w:val="0"/>
          <w:sz w:val="21"/>
          <w:szCs w:val="21"/>
        </w:rPr>
        <w:t>発注者</w:t>
      </w:r>
      <w:r w:rsidRPr="0062294D">
        <w:rPr>
          <w:rFonts w:ascii="ＭＳ Ｐ明朝" w:hint="eastAsia"/>
          <w:kern w:val="0"/>
          <w:sz w:val="21"/>
          <w:szCs w:val="21"/>
        </w:rPr>
        <w:t>の承諾を得た場合は</w:t>
      </w:r>
      <w:r w:rsidR="00D759C6">
        <w:rPr>
          <w:rFonts w:ascii="ＭＳ Ｐ明朝" w:hint="eastAsia"/>
          <w:kern w:val="0"/>
          <w:sz w:val="21"/>
          <w:szCs w:val="21"/>
        </w:rPr>
        <w:t>，</w:t>
      </w:r>
      <w:r w:rsidRPr="0062294D">
        <w:rPr>
          <w:rFonts w:ascii="ＭＳ Ｐ明朝" w:hint="eastAsia"/>
          <w:kern w:val="0"/>
          <w:sz w:val="21"/>
          <w:szCs w:val="21"/>
        </w:rPr>
        <w:t>この限りでない。</w:t>
      </w:r>
    </w:p>
    <w:p w:rsidR="008E6C7D" w:rsidRPr="0062294D" w:rsidRDefault="008E6C7D" w:rsidP="008A3BB7">
      <w:pPr>
        <w:ind w:left="192" w:hanging="192"/>
        <w:contextualSpacing/>
        <w:rPr>
          <w:rFonts w:ascii="ＭＳ Ｐゴシック" w:eastAsia="ＭＳ Ｐゴシック"/>
          <w:kern w:val="0"/>
          <w:sz w:val="21"/>
          <w:szCs w:val="21"/>
        </w:rPr>
      </w:pPr>
      <w:r w:rsidRPr="0062294D">
        <w:rPr>
          <w:rFonts w:ascii="ＭＳ Ｐゴシック" w:eastAsia="ＭＳ Ｐゴシック" w:hint="eastAsia"/>
          <w:kern w:val="0"/>
          <w:sz w:val="21"/>
          <w:szCs w:val="21"/>
        </w:rPr>
        <w:t>（秘密の保持）</w:t>
      </w:r>
    </w:p>
    <w:p w:rsidR="008E6C7D" w:rsidRPr="0062294D" w:rsidRDefault="008E6C7D" w:rsidP="008A3BB7">
      <w:pPr>
        <w:ind w:left="192" w:hanging="192"/>
        <w:contextualSpacing/>
        <w:rPr>
          <w:rFonts w:ascii="ＭＳ Ｐ明朝"/>
          <w:kern w:val="0"/>
          <w:sz w:val="21"/>
          <w:szCs w:val="21"/>
        </w:rPr>
      </w:pPr>
      <w:r w:rsidRPr="0062294D">
        <w:rPr>
          <w:rFonts w:ascii="ＭＳ Ｐ明朝" w:eastAsia="ＭＳ ゴシック" w:hint="eastAsia"/>
          <w:kern w:val="0"/>
          <w:sz w:val="21"/>
          <w:szCs w:val="21"/>
        </w:rPr>
        <w:t>第４条</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この契約の履行に関して知り得た秘密を他人に漏らしてはならない。</w:t>
      </w:r>
    </w:p>
    <w:p w:rsidR="008E6C7D" w:rsidRPr="0062294D" w:rsidRDefault="008E6C7D" w:rsidP="008A3BB7">
      <w:pPr>
        <w:ind w:left="192" w:hanging="192"/>
        <w:contextualSpacing/>
        <w:rPr>
          <w:rFonts w:ascii="ＭＳ Ｐゴシック" w:eastAsia="ＭＳ Ｐゴシック"/>
          <w:kern w:val="0"/>
          <w:sz w:val="21"/>
          <w:szCs w:val="21"/>
        </w:rPr>
      </w:pPr>
      <w:r w:rsidRPr="0062294D">
        <w:rPr>
          <w:rFonts w:ascii="ＭＳ Ｐゴシック" w:eastAsia="ＭＳ Ｐゴシック" w:hint="eastAsia"/>
          <w:kern w:val="0"/>
          <w:sz w:val="21"/>
          <w:szCs w:val="21"/>
        </w:rPr>
        <w:t>（個人情報の保護）</w:t>
      </w:r>
    </w:p>
    <w:p w:rsidR="008E6C7D" w:rsidRPr="0062294D" w:rsidRDefault="008E6C7D" w:rsidP="008A3BB7">
      <w:pPr>
        <w:ind w:left="192" w:hanging="192"/>
        <w:contextualSpacing/>
        <w:rPr>
          <w:rFonts w:ascii="ＭＳ Ｐ明朝"/>
          <w:kern w:val="0"/>
          <w:sz w:val="21"/>
          <w:szCs w:val="21"/>
        </w:rPr>
      </w:pPr>
      <w:r w:rsidRPr="0062294D">
        <w:rPr>
          <w:rFonts w:ascii="ＭＳ Ｐ明朝" w:eastAsia="ＭＳ ゴシック" w:hint="eastAsia"/>
          <w:kern w:val="0"/>
          <w:sz w:val="21"/>
          <w:szCs w:val="21"/>
        </w:rPr>
        <w:t>第５条</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個人情報の保護の重要性を認識し</w:t>
      </w:r>
      <w:r w:rsidR="00D759C6">
        <w:rPr>
          <w:rFonts w:ascii="ＭＳ Ｐ明朝" w:hint="eastAsia"/>
          <w:kern w:val="0"/>
          <w:sz w:val="21"/>
          <w:szCs w:val="21"/>
        </w:rPr>
        <w:t>，</w:t>
      </w:r>
      <w:r w:rsidRPr="0062294D">
        <w:rPr>
          <w:rFonts w:ascii="ＭＳ Ｐ明朝" w:hint="eastAsia"/>
          <w:kern w:val="0"/>
          <w:sz w:val="21"/>
          <w:szCs w:val="21"/>
        </w:rPr>
        <w:t>この契約による事務を処理するための個人情報の取扱いに当たっては</w:t>
      </w:r>
      <w:r w:rsidR="00D759C6">
        <w:rPr>
          <w:rFonts w:ascii="ＭＳ Ｐ明朝" w:hint="eastAsia"/>
          <w:kern w:val="0"/>
          <w:sz w:val="21"/>
          <w:szCs w:val="21"/>
        </w:rPr>
        <w:t>，</w:t>
      </w:r>
      <w:r w:rsidRPr="0062294D">
        <w:rPr>
          <w:rFonts w:ascii="ＭＳ Ｐ明朝" w:hint="eastAsia"/>
          <w:kern w:val="0"/>
          <w:sz w:val="21"/>
          <w:szCs w:val="21"/>
        </w:rPr>
        <w:t>個人の権利利益を侵害することのないよう</w:t>
      </w:r>
      <w:r w:rsidR="00D759C6">
        <w:rPr>
          <w:rFonts w:ascii="ＭＳ Ｐ明朝" w:hint="eastAsia"/>
          <w:kern w:val="0"/>
          <w:sz w:val="21"/>
          <w:szCs w:val="21"/>
        </w:rPr>
        <w:t>，</w:t>
      </w:r>
      <w:r w:rsidRPr="0062294D">
        <w:rPr>
          <w:rFonts w:ascii="ＭＳ Ｐ明朝" w:hint="eastAsia"/>
          <w:kern w:val="0"/>
          <w:sz w:val="21"/>
          <w:szCs w:val="21"/>
        </w:rPr>
        <w:t>個人情報を適正に取り扱わなければならない。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２</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この契約による事務に関して知り得た個人情報をみだりに他人に知らせ</w:t>
      </w:r>
      <w:r w:rsidR="00D759C6">
        <w:rPr>
          <w:rFonts w:ascii="ＭＳ Ｐ明朝" w:hint="eastAsia"/>
          <w:kern w:val="0"/>
          <w:sz w:val="21"/>
          <w:szCs w:val="21"/>
        </w:rPr>
        <w:t>，</w:t>
      </w:r>
      <w:r w:rsidRPr="0062294D">
        <w:rPr>
          <w:rFonts w:ascii="ＭＳ Ｐ明朝" w:hint="eastAsia"/>
          <w:kern w:val="0"/>
          <w:sz w:val="21"/>
          <w:szCs w:val="21"/>
        </w:rPr>
        <w:t>又は不当な目的に使用してはならない。この契約が終了し</w:t>
      </w:r>
      <w:r w:rsidR="00D759C6">
        <w:rPr>
          <w:rFonts w:ascii="ＭＳ Ｐ明朝" w:hint="eastAsia"/>
          <w:kern w:val="0"/>
          <w:sz w:val="21"/>
          <w:szCs w:val="21"/>
        </w:rPr>
        <w:t>，</w:t>
      </w:r>
      <w:r w:rsidRPr="0062294D">
        <w:rPr>
          <w:rFonts w:ascii="ＭＳ Ｐ明朝" w:hint="eastAsia"/>
          <w:kern w:val="0"/>
          <w:sz w:val="21"/>
          <w:szCs w:val="21"/>
        </w:rPr>
        <w:t>又は解除された後においても同様とする。</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３</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その使用する者に対し</w:t>
      </w:r>
      <w:r w:rsidR="00D759C6">
        <w:rPr>
          <w:rFonts w:ascii="ＭＳ Ｐ明朝" w:hint="eastAsia"/>
          <w:kern w:val="0"/>
          <w:sz w:val="21"/>
          <w:szCs w:val="21"/>
        </w:rPr>
        <w:t>，</w:t>
      </w:r>
      <w:r w:rsidRPr="0062294D">
        <w:rPr>
          <w:rFonts w:ascii="ＭＳ Ｐ明朝" w:hint="eastAsia"/>
          <w:kern w:val="0"/>
          <w:sz w:val="21"/>
          <w:szCs w:val="21"/>
        </w:rPr>
        <w:t>在職中及び退職後においてもこの契約による事務に関して知り得た個人情報をみだりに他人に知らせ</w:t>
      </w:r>
      <w:r w:rsidR="00D759C6">
        <w:rPr>
          <w:rFonts w:ascii="ＭＳ Ｐ明朝" w:hint="eastAsia"/>
          <w:kern w:val="0"/>
          <w:sz w:val="21"/>
          <w:szCs w:val="21"/>
        </w:rPr>
        <w:t>，</w:t>
      </w:r>
      <w:r w:rsidRPr="0062294D">
        <w:rPr>
          <w:rFonts w:ascii="ＭＳ Ｐ明朝" w:hint="eastAsia"/>
          <w:kern w:val="0"/>
          <w:sz w:val="21"/>
          <w:szCs w:val="21"/>
        </w:rPr>
        <w:t>又は不当な目的に使用してはならないことなど</w:t>
      </w:r>
      <w:r w:rsidR="00D759C6">
        <w:rPr>
          <w:rFonts w:ascii="ＭＳ Ｐ明朝" w:hint="eastAsia"/>
          <w:kern w:val="0"/>
          <w:sz w:val="21"/>
          <w:szCs w:val="21"/>
        </w:rPr>
        <w:t>，</w:t>
      </w:r>
      <w:r w:rsidRPr="0062294D">
        <w:rPr>
          <w:rFonts w:ascii="ＭＳ Ｐ明朝" w:hint="eastAsia"/>
          <w:kern w:val="0"/>
          <w:sz w:val="21"/>
          <w:szCs w:val="21"/>
        </w:rPr>
        <w:t>個人情報の保護に関して必要な事項を周知しなければならない。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４</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この契約による事務に係る個人情報の漏洩</w:t>
      </w:r>
      <w:r w:rsidR="00D759C6">
        <w:rPr>
          <w:rFonts w:ascii="ＭＳ Ｐ明朝" w:hint="eastAsia"/>
          <w:kern w:val="0"/>
          <w:sz w:val="21"/>
          <w:szCs w:val="21"/>
        </w:rPr>
        <w:t>，</w:t>
      </w:r>
      <w:r w:rsidRPr="0062294D">
        <w:rPr>
          <w:rFonts w:ascii="ＭＳ Ｐ明朝" w:hint="eastAsia"/>
          <w:kern w:val="0"/>
          <w:sz w:val="21"/>
          <w:szCs w:val="21"/>
        </w:rPr>
        <w:t>滅失</w:t>
      </w:r>
      <w:r w:rsidR="00D759C6">
        <w:rPr>
          <w:rFonts w:ascii="ＭＳ Ｐ明朝" w:hint="eastAsia"/>
          <w:kern w:val="0"/>
          <w:sz w:val="21"/>
          <w:szCs w:val="21"/>
        </w:rPr>
        <w:t>，</w:t>
      </w:r>
      <w:r w:rsidRPr="0062294D">
        <w:rPr>
          <w:rFonts w:ascii="ＭＳ Ｐ明朝" w:hint="eastAsia"/>
          <w:kern w:val="0"/>
          <w:sz w:val="21"/>
          <w:szCs w:val="21"/>
        </w:rPr>
        <w:t>改ざん及びき損の防止その他の個人情報の適切な管理のために必要な措置を講じなければならない。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５</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この契約による事務を処理するために個人情報を収集するときは</w:t>
      </w:r>
      <w:r w:rsidR="00D759C6">
        <w:rPr>
          <w:rFonts w:ascii="ＭＳ Ｐ明朝" w:hint="eastAsia"/>
          <w:kern w:val="0"/>
          <w:sz w:val="21"/>
          <w:szCs w:val="21"/>
        </w:rPr>
        <w:t>，</w:t>
      </w:r>
      <w:r w:rsidRPr="0062294D">
        <w:rPr>
          <w:rFonts w:ascii="ＭＳ Ｐ明朝" w:hint="eastAsia"/>
          <w:kern w:val="0"/>
          <w:sz w:val="21"/>
          <w:szCs w:val="21"/>
        </w:rPr>
        <w:t>当該事務を処理するために必要な範囲内で</w:t>
      </w:r>
      <w:r w:rsidR="00D759C6">
        <w:rPr>
          <w:rFonts w:ascii="ＭＳ Ｐ明朝" w:hint="eastAsia"/>
          <w:kern w:val="0"/>
          <w:sz w:val="21"/>
          <w:szCs w:val="21"/>
        </w:rPr>
        <w:t>，</w:t>
      </w:r>
      <w:r w:rsidRPr="0062294D">
        <w:rPr>
          <w:rFonts w:ascii="ＭＳ Ｐ明朝" w:hint="eastAsia"/>
          <w:kern w:val="0"/>
          <w:sz w:val="21"/>
          <w:szCs w:val="21"/>
        </w:rPr>
        <w:t>適正かつ公正な手段により収集しなければならない。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６</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の指示又は承諾があるときを除き</w:t>
      </w:r>
      <w:r w:rsidR="00D759C6">
        <w:rPr>
          <w:rFonts w:ascii="ＭＳ Ｐ明朝" w:hint="eastAsia"/>
          <w:kern w:val="0"/>
          <w:sz w:val="21"/>
          <w:szCs w:val="21"/>
        </w:rPr>
        <w:t>，</w:t>
      </w:r>
      <w:r w:rsidRPr="0062294D">
        <w:rPr>
          <w:rFonts w:ascii="ＭＳ Ｐ明朝" w:hint="eastAsia"/>
          <w:kern w:val="0"/>
          <w:sz w:val="21"/>
          <w:szCs w:val="21"/>
        </w:rPr>
        <w:t>この契約による事務に関して知り得た個人情報を当該事務を処理するため以外に使用し</w:t>
      </w:r>
      <w:r w:rsidR="00D759C6">
        <w:rPr>
          <w:rFonts w:ascii="ＭＳ Ｐ明朝" w:hint="eastAsia"/>
          <w:kern w:val="0"/>
          <w:sz w:val="21"/>
          <w:szCs w:val="21"/>
        </w:rPr>
        <w:t>，</w:t>
      </w:r>
      <w:r w:rsidRPr="0062294D">
        <w:rPr>
          <w:rFonts w:ascii="ＭＳ Ｐ明朝" w:hint="eastAsia"/>
          <w:kern w:val="0"/>
          <w:sz w:val="21"/>
          <w:szCs w:val="21"/>
        </w:rPr>
        <w:t>又は第三者に引き渡してはならない。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７</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0022418C" w:rsidRPr="0062294D">
        <w:rPr>
          <w:rFonts w:ascii="ＭＳ Ｐ明朝" w:hint="eastAsia"/>
          <w:kern w:val="0"/>
          <w:sz w:val="21"/>
          <w:szCs w:val="21"/>
        </w:rPr>
        <w:t>は</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の指示又は承諾があるときを除き</w:t>
      </w:r>
      <w:r w:rsidR="00D759C6">
        <w:rPr>
          <w:rFonts w:ascii="ＭＳ Ｐ明朝" w:hint="eastAsia"/>
          <w:kern w:val="0"/>
          <w:sz w:val="21"/>
          <w:szCs w:val="21"/>
        </w:rPr>
        <w:t>，</w:t>
      </w:r>
      <w:r w:rsidRPr="0062294D">
        <w:rPr>
          <w:rFonts w:ascii="ＭＳ Ｐ明朝" w:hint="eastAsia"/>
          <w:kern w:val="0"/>
          <w:sz w:val="21"/>
          <w:szCs w:val="21"/>
        </w:rPr>
        <w:t>この契約による事務を処理するために</w:t>
      </w:r>
      <w:r w:rsidR="000E789B" w:rsidRPr="0062294D">
        <w:rPr>
          <w:rFonts w:ascii="ＭＳ Ｐ明朝" w:hint="eastAsia"/>
          <w:kern w:val="0"/>
          <w:sz w:val="21"/>
          <w:szCs w:val="21"/>
        </w:rPr>
        <w:t>発注者</w:t>
      </w:r>
      <w:r w:rsidRPr="0062294D">
        <w:rPr>
          <w:rFonts w:ascii="ＭＳ Ｐ明朝" w:hint="eastAsia"/>
          <w:kern w:val="0"/>
          <w:sz w:val="21"/>
          <w:szCs w:val="21"/>
        </w:rPr>
        <w:t>から貸与された個人情報が記録された資料等を複写し</w:t>
      </w:r>
      <w:r w:rsidR="00D759C6">
        <w:rPr>
          <w:rFonts w:ascii="ＭＳ Ｐ明朝" w:hint="eastAsia"/>
          <w:kern w:val="0"/>
          <w:sz w:val="21"/>
          <w:szCs w:val="21"/>
        </w:rPr>
        <w:t>，</w:t>
      </w:r>
      <w:r w:rsidRPr="0062294D">
        <w:rPr>
          <w:rFonts w:ascii="ＭＳ Ｐ明朝" w:hint="eastAsia"/>
          <w:kern w:val="0"/>
          <w:sz w:val="21"/>
          <w:szCs w:val="21"/>
        </w:rPr>
        <w:t>又は複製してはならない。</w:t>
      </w:r>
    </w:p>
    <w:p w:rsidR="008E6C7D" w:rsidRPr="0062294D"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８</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この契約による事務を処理するための個人情報を自ら取り扱うものとし</w:t>
      </w:r>
      <w:r w:rsidR="00D759C6">
        <w:rPr>
          <w:rFonts w:ascii="ＭＳ Ｐ明朝" w:hint="eastAsia"/>
          <w:kern w:val="0"/>
          <w:sz w:val="21"/>
          <w:szCs w:val="21"/>
        </w:rPr>
        <w:t>，</w:t>
      </w:r>
      <w:r w:rsidRPr="0062294D">
        <w:rPr>
          <w:rFonts w:ascii="ＭＳ Ｐ明朝" w:hint="eastAsia"/>
          <w:kern w:val="0"/>
          <w:sz w:val="21"/>
          <w:szCs w:val="21"/>
        </w:rPr>
        <w:t>第６条</w:t>
      </w:r>
      <w:r w:rsidR="00974343" w:rsidRPr="006802C2">
        <w:rPr>
          <w:rFonts w:ascii="ＭＳ Ｐ明朝" w:hint="eastAsia"/>
          <w:kern w:val="0"/>
          <w:sz w:val="21"/>
          <w:szCs w:val="21"/>
        </w:rPr>
        <w:t>第１項</w:t>
      </w:r>
      <w:r w:rsidRPr="0062294D">
        <w:rPr>
          <w:rFonts w:ascii="ＭＳ Ｐ明朝" w:hint="eastAsia"/>
          <w:kern w:val="0"/>
          <w:sz w:val="21"/>
          <w:szCs w:val="21"/>
        </w:rPr>
        <w:t>ただし書の規定にかかわらず</w:t>
      </w:r>
      <w:r w:rsidR="00D759C6">
        <w:rPr>
          <w:rFonts w:ascii="ＭＳ Ｐ明朝" w:hint="eastAsia"/>
          <w:kern w:val="0"/>
          <w:sz w:val="21"/>
          <w:szCs w:val="21"/>
        </w:rPr>
        <w:t>，</w:t>
      </w:r>
      <w:r w:rsidR="000E789B" w:rsidRPr="0062294D">
        <w:rPr>
          <w:rFonts w:ascii="ＭＳ Ｐ明朝" w:hint="eastAsia"/>
          <w:kern w:val="0"/>
          <w:sz w:val="21"/>
          <w:szCs w:val="21"/>
        </w:rPr>
        <w:t>発注者</w:t>
      </w:r>
      <w:r w:rsidRPr="0062294D">
        <w:rPr>
          <w:rFonts w:ascii="ＭＳ Ｐ明朝" w:hint="eastAsia"/>
          <w:kern w:val="0"/>
          <w:sz w:val="21"/>
          <w:szCs w:val="21"/>
        </w:rPr>
        <w:t>の特別の承諾があるときを除き</w:t>
      </w:r>
      <w:r w:rsidR="00D759C6">
        <w:rPr>
          <w:rFonts w:ascii="ＭＳ Ｐ明朝" w:hint="eastAsia"/>
          <w:kern w:val="0"/>
          <w:sz w:val="21"/>
          <w:szCs w:val="21"/>
        </w:rPr>
        <w:t>，</w:t>
      </w:r>
      <w:r w:rsidRPr="0062294D">
        <w:rPr>
          <w:rFonts w:ascii="ＭＳ Ｐ明朝" w:hint="eastAsia"/>
          <w:kern w:val="0"/>
          <w:sz w:val="21"/>
          <w:szCs w:val="21"/>
        </w:rPr>
        <w:t>第三者に取り扱わせてはならない。</w:t>
      </w:r>
    </w:p>
    <w:p w:rsidR="008E6C7D" w:rsidRPr="006802C2" w:rsidRDefault="008E6C7D" w:rsidP="008A3BB7">
      <w:pPr>
        <w:ind w:left="192" w:hanging="192"/>
        <w:contextualSpacing/>
        <w:rPr>
          <w:rFonts w:ascii="ＭＳ Ｐ明朝"/>
          <w:kern w:val="0"/>
          <w:sz w:val="21"/>
          <w:szCs w:val="21"/>
        </w:rPr>
      </w:pPr>
      <w:r w:rsidRPr="0062294D">
        <w:rPr>
          <w:rFonts w:ascii="ＭＳ ゴシック" w:eastAsia="ＭＳ ゴシック" w:hAnsi="ＭＳ ゴシック" w:hint="eastAsia"/>
          <w:kern w:val="0"/>
          <w:sz w:val="21"/>
          <w:szCs w:val="21"/>
        </w:rPr>
        <w:t>９</w:t>
      </w:r>
      <w:r w:rsidRPr="0062294D">
        <w:rPr>
          <w:rFonts w:ascii="ＭＳ Ｐ明朝" w:hint="eastAsia"/>
          <w:kern w:val="0"/>
          <w:sz w:val="21"/>
          <w:szCs w:val="21"/>
        </w:rPr>
        <w:t xml:space="preserve">　</w:t>
      </w:r>
      <w:r w:rsidR="007D0CB4" w:rsidRPr="0062294D">
        <w:rPr>
          <w:rFonts w:ascii="ＭＳ Ｐ明朝" w:hint="eastAsia"/>
          <w:kern w:val="0"/>
          <w:sz w:val="21"/>
          <w:szCs w:val="21"/>
        </w:rPr>
        <w:t>受注者</w:t>
      </w:r>
      <w:r w:rsidRPr="0062294D">
        <w:rPr>
          <w:rFonts w:ascii="ＭＳ Ｐ明朝" w:hint="eastAsia"/>
          <w:kern w:val="0"/>
          <w:sz w:val="21"/>
          <w:szCs w:val="21"/>
        </w:rPr>
        <w:t>は</w:t>
      </w:r>
      <w:r w:rsidR="00D759C6">
        <w:rPr>
          <w:rFonts w:ascii="ＭＳ Ｐ明朝" w:hint="eastAsia"/>
          <w:kern w:val="0"/>
          <w:sz w:val="21"/>
          <w:szCs w:val="21"/>
        </w:rPr>
        <w:t>，</w:t>
      </w:r>
      <w:r w:rsidRPr="0062294D">
        <w:rPr>
          <w:rFonts w:ascii="ＭＳ Ｐ明朝" w:hint="eastAsia"/>
          <w:kern w:val="0"/>
          <w:sz w:val="21"/>
          <w:szCs w:val="21"/>
        </w:rPr>
        <w:t>この契約による事務を処理するために</w:t>
      </w:r>
      <w:r w:rsidR="000E789B" w:rsidRPr="0062294D">
        <w:rPr>
          <w:rFonts w:ascii="ＭＳ Ｐ明朝" w:hint="eastAsia"/>
          <w:kern w:val="0"/>
          <w:sz w:val="21"/>
          <w:szCs w:val="21"/>
        </w:rPr>
        <w:t>発注者</w:t>
      </w:r>
      <w:r w:rsidRPr="0062294D">
        <w:rPr>
          <w:rFonts w:ascii="ＭＳ Ｐ明朝" w:hint="eastAsia"/>
          <w:kern w:val="0"/>
          <w:sz w:val="21"/>
          <w:szCs w:val="21"/>
        </w:rPr>
        <w:t>から貸与され</w:t>
      </w:r>
      <w:r w:rsidR="00D759C6">
        <w:rPr>
          <w:rFonts w:ascii="ＭＳ Ｐ明朝" w:hint="eastAsia"/>
          <w:kern w:val="0"/>
          <w:sz w:val="21"/>
          <w:szCs w:val="21"/>
        </w:rPr>
        <w:t>，</w:t>
      </w:r>
      <w:r w:rsidRPr="0062294D">
        <w:rPr>
          <w:rFonts w:ascii="ＭＳ Ｐ明朝" w:hint="eastAsia"/>
          <w:kern w:val="0"/>
          <w:sz w:val="21"/>
          <w:szCs w:val="21"/>
        </w:rPr>
        <w:t>又は</w:t>
      </w:r>
      <w:r w:rsidR="007D0CB4" w:rsidRPr="0062294D">
        <w:rPr>
          <w:rFonts w:ascii="ＭＳ Ｐ明朝" w:hint="eastAsia"/>
          <w:kern w:val="0"/>
          <w:sz w:val="21"/>
          <w:szCs w:val="21"/>
        </w:rPr>
        <w:t>受注者</w:t>
      </w:r>
      <w:r w:rsidRPr="0062294D">
        <w:rPr>
          <w:rFonts w:ascii="ＭＳ Ｐ明朝" w:hint="eastAsia"/>
          <w:kern w:val="0"/>
          <w:sz w:val="21"/>
          <w:szCs w:val="21"/>
        </w:rPr>
        <w:t>が収集し</w:t>
      </w:r>
      <w:r w:rsidR="00D759C6">
        <w:rPr>
          <w:rFonts w:ascii="ＭＳ Ｐ明朝" w:hint="eastAsia"/>
          <w:kern w:val="0"/>
          <w:sz w:val="21"/>
          <w:szCs w:val="21"/>
        </w:rPr>
        <w:t>，</w:t>
      </w:r>
      <w:r w:rsidRPr="0062294D">
        <w:rPr>
          <w:rFonts w:ascii="ＭＳ Ｐ明朝" w:hint="eastAsia"/>
          <w:kern w:val="0"/>
          <w:sz w:val="21"/>
          <w:szCs w:val="21"/>
        </w:rPr>
        <w:t>若しくは作成した個人情</w:t>
      </w:r>
      <w:r w:rsidRPr="006802C2">
        <w:rPr>
          <w:rFonts w:ascii="ＭＳ Ｐ明朝" w:hint="eastAsia"/>
          <w:kern w:val="0"/>
          <w:sz w:val="21"/>
          <w:szCs w:val="21"/>
        </w:rPr>
        <w:t>報が記録された資料等を</w:t>
      </w:r>
      <w:r w:rsidR="00D759C6" w:rsidRPr="006802C2">
        <w:rPr>
          <w:rFonts w:ascii="ＭＳ Ｐ明朝" w:hint="eastAsia"/>
          <w:kern w:val="0"/>
          <w:sz w:val="21"/>
          <w:szCs w:val="21"/>
        </w:rPr>
        <w:t>，</w:t>
      </w:r>
      <w:r w:rsidRPr="006802C2">
        <w:rPr>
          <w:rFonts w:ascii="ＭＳ Ｐ明朝" w:hint="eastAsia"/>
          <w:kern w:val="0"/>
          <w:sz w:val="21"/>
          <w:szCs w:val="21"/>
        </w:rPr>
        <w:t>この契約の終了後直ちに</w:t>
      </w:r>
      <w:r w:rsidR="000E789B" w:rsidRPr="006802C2">
        <w:rPr>
          <w:rFonts w:ascii="ＭＳ Ｐ明朝" w:hint="eastAsia"/>
          <w:kern w:val="0"/>
          <w:sz w:val="21"/>
          <w:szCs w:val="21"/>
        </w:rPr>
        <w:t>発注者</w:t>
      </w:r>
      <w:r w:rsidRPr="006802C2">
        <w:rPr>
          <w:rFonts w:ascii="ＭＳ Ｐ明朝" w:hint="eastAsia"/>
          <w:kern w:val="0"/>
          <w:sz w:val="21"/>
          <w:szCs w:val="21"/>
        </w:rPr>
        <w:t>に返還し</w:t>
      </w:r>
      <w:r w:rsidR="00D759C6" w:rsidRPr="006802C2">
        <w:rPr>
          <w:rFonts w:ascii="ＭＳ Ｐ明朝" w:hint="eastAsia"/>
          <w:kern w:val="0"/>
          <w:sz w:val="21"/>
          <w:szCs w:val="21"/>
        </w:rPr>
        <w:t>，</w:t>
      </w:r>
      <w:r w:rsidRPr="006802C2">
        <w:rPr>
          <w:rFonts w:ascii="ＭＳ Ｐ明朝" w:hint="eastAsia"/>
          <w:kern w:val="0"/>
          <w:sz w:val="21"/>
          <w:szCs w:val="21"/>
        </w:rPr>
        <w:t>又は引き渡すものとする。ただし</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が別に指示したときは</w:t>
      </w:r>
      <w:r w:rsidR="00D759C6" w:rsidRPr="006802C2">
        <w:rPr>
          <w:rFonts w:ascii="ＭＳ Ｐ明朝" w:hint="eastAsia"/>
          <w:kern w:val="0"/>
          <w:sz w:val="21"/>
          <w:szCs w:val="21"/>
        </w:rPr>
        <w:t>，</w:t>
      </w:r>
      <w:r w:rsidRPr="006802C2">
        <w:rPr>
          <w:rFonts w:ascii="ＭＳ Ｐ明朝" w:hint="eastAsia"/>
          <w:kern w:val="0"/>
          <w:sz w:val="21"/>
          <w:szCs w:val="21"/>
        </w:rPr>
        <w:t>当該方法によるものとする。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kern w:val="0"/>
          <w:sz w:val="21"/>
          <w:szCs w:val="21"/>
        </w:rPr>
        <w:t>10</w:t>
      </w:r>
      <w:r w:rsidRPr="006802C2">
        <w:rPr>
          <w:rFonts w:ascii="ＭＳ Ｐ明朝" w:hint="eastAsia"/>
          <w:kern w:val="0"/>
          <w:sz w:val="21"/>
          <w:szCs w:val="21"/>
        </w:rPr>
        <w:t xml:space="preserve">　</w:t>
      </w:r>
      <w:r w:rsidR="007D0CB4"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前項までに違反する事態が生じ</w:t>
      </w:r>
      <w:r w:rsidR="00D759C6" w:rsidRPr="006802C2">
        <w:rPr>
          <w:rFonts w:ascii="ＭＳ Ｐ明朝" w:hint="eastAsia"/>
          <w:kern w:val="0"/>
          <w:sz w:val="21"/>
          <w:szCs w:val="21"/>
        </w:rPr>
        <w:t>，</w:t>
      </w:r>
      <w:r w:rsidRPr="006802C2">
        <w:rPr>
          <w:rFonts w:ascii="ＭＳ Ｐ明朝" w:hint="eastAsia"/>
          <w:kern w:val="0"/>
          <w:sz w:val="21"/>
          <w:szCs w:val="21"/>
        </w:rPr>
        <w:t>又は生じるおそれがあることを知ったときは</w:t>
      </w:r>
      <w:r w:rsidR="00D759C6" w:rsidRPr="006802C2">
        <w:rPr>
          <w:rFonts w:ascii="ＭＳ Ｐ明朝" w:hint="eastAsia"/>
          <w:kern w:val="0"/>
          <w:sz w:val="21"/>
          <w:szCs w:val="21"/>
        </w:rPr>
        <w:t>，</w:t>
      </w:r>
      <w:r w:rsidRPr="006802C2">
        <w:rPr>
          <w:rFonts w:ascii="ＭＳ Ｐ明朝" w:hint="eastAsia"/>
          <w:kern w:val="0"/>
          <w:sz w:val="21"/>
          <w:szCs w:val="21"/>
        </w:rPr>
        <w:t>速やかに</w:t>
      </w:r>
      <w:r w:rsidR="000E789B" w:rsidRPr="006802C2">
        <w:rPr>
          <w:rFonts w:ascii="ＭＳ Ｐ明朝" w:hint="eastAsia"/>
          <w:kern w:val="0"/>
          <w:sz w:val="21"/>
          <w:szCs w:val="21"/>
        </w:rPr>
        <w:t>発注者</w:t>
      </w:r>
      <w:r w:rsidRPr="006802C2">
        <w:rPr>
          <w:rFonts w:ascii="ＭＳ Ｐ明朝" w:hint="eastAsia"/>
          <w:kern w:val="0"/>
          <w:sz w:val="21"/>
          <w:szCs w:val="21"/>
        </w:rPr>
        <w:t>に報告し</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の指示に従うものとする。</w:t>
      </w:r>
      <w:r w:rsidR="00EC59A2" w:rsidRPr="006802C2">
        <w:rPr>
          <w:rFonts w:ascii="ＭＳ Ｐ明朝" w:hint="eastAsia"/>
          <w:kern w:val="0"/>
          <w:sz w:val="21"/>
          <w:szCs w:val="21"/>
        </w:rPr>
        <w:t>この</w:t>
      </w:r>
      <w:r w:rsidRPr="006802C2">
        <w:rPr>
          <w:rFonts w:ascii="ＭＳ Ｐ明朝" w:hint="eastAsia"/>
          <w:kern w:val="0"/>
          <w:sz w:val="21"/>
          <w:szCs w:val="21"/>
        </w:rPr>
        <w:t>契約が終了し</w:t>
      </w:r>
      <w:r w:rsidR="00D759C6" w:rsidRPr="006802C2">
        <w:rPr>
          <w:rFonts w:ascii="ＭＳ Ｐ明朝" w:hint="eastAsia"/>
          <w:kern w:val="0"/>
          <w:sz w:val="21"/>
          <w:szCs w:val="21"/>
        </w:rPr>
        <w:t>，</w:t>
      </w:r>
      <w:r w:rsidRPr="006802C2">
        <w:rPr>
          <w:rFonts w:ascii="ＭＳ Ｐ明朝" w:hint="eastAsia"/>
          <w:kern w:val="0"/>
          <w:sz w:val="21"/>
          <w:szCs w:val="21"/>
        </w:rPr>
        <w:t>又は解除された後においても同様とする。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（再委託の禁止）</w:t>
      </w:r>
    </w:p>
    <w:p w:rsidR="008E6C7D" w:rsidRPr="006802C2" w:rsidRDefault="008E6C7D" w:rsidP="008A3BB7">
      <w:pPr>
        <w:ind w:left="192" w:hanging="192"/>
        <w:contextualSpacing/>
        <w:rPr>
          <w:rFonts w:ascii="ＭＳ Ｐ明朝"/>
          <w:kern w:val="0"/>
          <w:sz w:val="21"/>
          <w:szCs w:val="21"/>
        </w:rPr>
      </w:pPr>
      <w:r w:rsidRPr="006802C2">
        <w:rPr>
          <w:rFonts w:ascii="ＭＳ Ｐ明朝" w:eastAsia="ＭＳ ゴシック" w:hint="eastAsia"/>
          <w:kern w:val="0"/>
          <w:sz w:val="21"/>
          <w:szCs w:val="21"/>
        </w:rPr>
        <w:t>第６条</w:t>
      </w:r>
      <w:r w:rsidRPr="006802C2">
        <w:rPr>
          <w:rFonts w:ascii="ＭＳ Ｐ明朝" w:hint="eastAsia"/>
          <w:kern w:val="0"/>
          <w:sz w:val="21"/>
          <w:szCs w:val="21"/>
        </w:rPr>
        <w:t xml:space="preserve">　</w:t>
      </w:r>
      <w:r w:rsidR="007D0CB4" w:rsidRPr="006802C2">
        <w:rPr>
          <w:rFonts w:ascii="ＭＳ Ｐ明朝" w:hint="eastAsia"/>
          <w:kern w:val="0"/>
          <w:sz w:val="21"/>
          <w:szCs w:val="21"/>
        </w:rPr>
        <w:t>受注者</w:t>
      </w:r>
      <w:r w:rsidR="00C2029A"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業務の処理を他に委託し又は請け負わせてはならない。ただし</w:t>
      </w:r>
      <w:r w:rsidR="00D759C6" w:rsidRPr="006802C2">
        <w:rPr>
          <w:rFonts w:ascii="ＭＳ Ｐ明朝" w:hint="eastAsia"/>
          <w:kern w:val="0"/>
          <w:sz w:val="21"/>
          <w:szCs w:val="21"/>
        </w:rPr>
        <w:t>，</w:t>
      </w:r>
      <w:r w:rsidR="001C5D42" w:rsidRPr="006802C2">
        <w:rPr>
          <w:rFonts w:ascii="ＭＳ Ｐ明朝" w:hint="eastAsia"/>
          <w:kern w:val="0"/>
          <w:sz w:val="21"/>
          <w:szCs w:val="21"/>
        </w:rPr>
        <w:t>業務の一部（主たる部分を除く。）について事前に書面で申請し</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の書面による承諾を得た場合は</w:t>
      </w:r>
      <w:r w:rsidR="00D759C6" w:rsidRPr="006802C2">
        <w:rPr>
          <w:rFonts w:ascii="ＭＳ Ｐ明朝" w:hint="eastAsia"/>
          <w:kern w:val="0"/>
          <w:sz w:val="21"/>
          <w:szCs w:val="21"/>
        </w:rPr>
        <w:t>，</w:t>
      </w:r>
      <w:r w:rsidRPr="006802C2">
        <w:rPr>
          <w:rFonts w:ascii="ＭＳ Ｐ明朝" w:hint="eastAsia"/>
          <w:kern w:val="0"/>
          <w:sz w:val="21"/>
          <w:szCs w:val="21"/>
        </w:rPr>
        <w:t>この限りでない。</w:t>
      </w:r>
    </w:p>
    <w:p w:rsidR="008A3BB7" w:rsidRPr="006802C2" w:rsidRDefault="008A3BB7"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受注者は</w:t>
      </w:r>
      <w:r w:rsidR="00D759C6" w:rsidRPr="006802C2">
        <w:rPr>
          <w:rFonts w:ascii="ＭＳ Ｐ明朝" w:hint="eastAsia"/>
          <w:kern w:val="0"/>
          <w:sz w:val="21"/>
          <w:szCs w:val="21"/>
        </w:rPr>
        <w:t>，</w:t>
      </w:r>
      <w:r w:rsidRPr="006802C2">
        <w:rPr>
          <w:rFonts w:ascii="ＭＳ Ｐ明朝" w:hint="eastAsia"/>
          <w:kern w:val="0"/>
          <w:sz w:val="21"/>
          <w:szCs w:val="21"/>
        </w:rPr>
        <w:t>有資格業者に対する指名停止に関する要綱（平成４年</w:t>
      </w:r>
      <w:r w:rsidR="005F6395" w:rsidRPr="006802C2">
        <w:rPr>
          <w:rFonts w:ascii="ＭＳ Ｐ明朝" w:hint="eastAsia"/>
          <w:kern w:val="0"/>
          <w:sz w:val="21"/>
          <w:szCs w:val="21"/>
        </w:rPr>
        <w:t>８</w:t>
      </w:r>
      <w:r w:rsidRPr="006802C2">
        <w:rPr>
          <w:rFonts w:ascii="ＭＳ Ｐ明朝" w:hint="eastAsia"/>
          <w:kern w:val="0"/>
          <w:sz w:val="21"/>
          <w:szCs w:val="21"/>
        </w:rPr>
        <w:t>月</w:t>
      </w:r>
      <w:r w:rsidRPr="006802C2">
        <w:rPr>
          <w:rFonts w:ascii="ＭＳ Ｐ明朝" w:hint="eastAsia"/>
          <w:kern w:val="0"/>
          <w:sz w:val="21"/>
          <w:szCs w:val="21"/>
        </w:rPr>
        <w:t>26</w:t>
      </w:r>
      <w:r w:rsidRPr="006802C2">
        <w:rPr>
          <w:rFonts w:ascii="ＭＳ Ｐ明朝" w:hint="eastAsia"/>
          <w:kern w:val="0"/>
          <w:sz w:val="21"/>
          <w:szCs w:val="21"/>
        </w:rPr>
        <w:t>日管理者決裁。以下この条において「指名停止要綱」という。）による指名停止（同要綱別表第</w:t>
      </w:r>
      <w:r w:rsidRPr="006802C2">
        <w:rPr>
          <w:rFonts w:ascii="ＭＳ Ｐ明朝" w:hint="eastAsia"/>
          <w:kern w:val="0"/>
          <w:sz w:val="21"/>
          <w:szCs w:val="21"/>
        </w:rPr>
        <w:t>21</w:t>
      </w:r>
      <w:r w:rsidRPr="006802C2">
        <w:rPr>
          <w:rFonts w:ascii="ＭＳ Ｐ明朝" w:hint="eastAsia"/>
          <w:kern w:val="0"/>
          <w:sz w:val="21"/>
          <w:szCs w:val="21"/>
        </w:rPr>
        <w:t>号によるものを除く。）の期間中の者に業務の処理を委託し又は請け負わせてはならない。ただし</w:t>
      </w:r>
      <w:r w:rsidR="00D759C6" w:rsidRPr="006802C2">
        <w:rPr>
          <w:rFonts w:ascii="ＭＳ Ｐ明朝" w:hint="eastAsia"/>
          <w:kern w:val="0"/>
          <w:sz w:val="21"/>
          <w:szCs w:val="21"/>
        </w:rPr>
        <w:t>，</w:t>
      </w:r>
      <w:r w:rsidRPr="006802C2">
        <w:rPr>
          <w:rFonts w:ascii="ＭＳ Ｐ明朝" w:hint="eastAsia"/>
          <w:kern w:val="0"/>
          <w:sz w:val="21"/>
          <w:szCs w:val="21"/>
        </w:rPr>
        <w:t>発注者がやむを得ないと認め</w:t>
      </w:r>
      <w:r w:rsidR="00D759C6" w:rsidRPr="006802C2">
        <w:rPr>
          <w:rFonts w:ascii="ＭＳ Ｐ明朝" w:hint="eastAsia"/>
          <w:kern w:val="0"/>
          <w:sz w:val="21"/>
          <w:szCs w:val="21"/>
        </w:rPr>
        <w:t>，</w:t>
      </w:r>
      <w:r w:rsidRPr="006802C2">
        <w:rPr>
          <w:rFonts w:ascii="ＭＳ Ｐ明朝" w:hint="eastAsia"/>
          <w:kern w:val="0"/>
          <w:sz w:val="21"/>
          <w:szCs w:val="21"/>
        </w:rPr>
        <w:t>前項ただし書きの規定により承諾した場合はこの限りでない。</w:t>
      </w:r>
    </w:p>
    <w:p w:rsidR="008A3BB7" w:rsidRPr="006802C2" w:rsidRDefault="008A3BB7"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３</w:t>
      </w:r>
      <w:r w:rsidRPr="006802C2">
        <w:rPr>
          <w:rFonts w:ascii="ＭＳ Ｐ明朝" w:hint="eastAsia"/>
          <w:kern w:val="0"/>
          <w:sz w:val="21"/>
          <w:szCs w:val="21"/>
        </w:rPr>
        <w:t xml:space="preserve">　第１項ただし書きの規定にかかわらず</w:t>
      </w:r>
      <w:r w:rsidR="00D759C6" w:rsidRPr="006802C2">
        <w:rPr>
          <w:rFonts w:ascii="ＭＳ Ｐ明朝" w:hint="eastAsia"/>
          <w:kern w:val="0"/>
          <w:sz w:val="21"/>
          <w:szCs w:val="21"/>
        </w:rPr>
        <w:t>，</w:t>
      </w:r>
      <w:r w:rsidRPr="006802C2">
        <w:rPr>
          <w:rFonts w:ascii="ＭＳ Ｐ明朝" w:hint="eastAsia"/>
          <w:kern w:val="0"/>
          <w:sz w:val="21"/>
          <w:szCs w:val="21"/>
        </w:rPr>
        <w:t>受注者は</w:t>
      </w:r>
      <w:r w:rsidR="00D759C6" w:rsidRPr="006802C2">
        <w:rPr>
          <w:rFonts w:ascii="ＭＳ Ｐ明朝" w:hint="eastAsia"/>
          <w:kern w:val="0"/>
          <w:sz w:val="21"/>
          <w:szCs w:val="21"/>
        </w:rPr>
        <w:t>，</w:t>
      </w:r>
      <w:r w:rsidRPr="006802C2">
        <w:rPr>
          <w:rFonts w:ascii="ＭＳ Ｐ明朝" w:hint="eastAsia"/>
          <w:kern w:val="0"/>
          <w:sz w:val="21"/>
          <w:szCs w:val="21"/>
        </w:rPr>
        <w:t>指名停止要綱別表第</w:t>
      </w:r>
      <w:r w:rsidRPr="006802C2">
        <w:rPr>
          <w:rFonts w:ascii="ＭＳ Ｐ明朝" w:hint="eastAsia"/>
          <w:kern w:val="0"/>
          <w:sz w:val="21"/>
          <w:szCs w:val="21"/>
        </w:rPr>
        <w:t>21</w:t>
      </w:r>
      <w:r w:rsidRPr="006802C2">
        <w:rPr>
          <w:rFonts w:ascii="ＭＳ Ｐ明朝" w:hint="eastAsia"/>
          <w:kern w:val="0"/>
          <w:sz w:val="21"/>
          <w:szCs w:val="21"/>
        </w:rPr>
        <w:t>号による指名停止の期間中の者又は仙台市水道局入札契約暴力団等排除要綱（平成</w:t>
      </w:r>
      <w:r w:rsidRPr="006802C2">
        <w:rPr>
          <w:rFonts w:ascii="ＭＳ Ｐ明朝" w:hint="eastAsia"/>
          <w:kern w:val="0"/>
          <w:sz w:val="21"/>
          <w:szCs w:val="21"/>
        </w:rPr>
        <w:t>20</w:t>
      </w:r>
      <w:r w:rsidRPr="006802C2">
        <w:rPr>
          <w:rFonts w:ascii="ＭＳ Ｐ明朝" w:hint="eastAsia"/>
          <w:kern w:val="0"/>
          <w:sz w:val="21"/>
          <w:szCs w:val="21"/>
        </w:rPr>
        <w:t>年</w:t>
      </w:r>
      <w:r w:rsidRPr="006802C2">
        <w:rPr>
          <w:rFonts w:ascii="ＭＳ Ｐ明朝" w:hint="eastAsia"/>
          <w:kern w:val="0"/>
          <w:sz w:val="21"/>
          <w:szCs w:val="21"/>
        </w:rPr>
        <w:t>10</w:t>
      </w:r>
      <w:r w:rsidRPr="006802C2">
        <w:rPr>
          <w:rFonts w:ascii="ＭＳ Ｐ明朝" w:hint="eastAsia"/>
          <w:kern w:val="0"/>
          <w:sz w:val="21"/>
          <w:szCs w:val="21"/>
        </w:rPr>
        <w:t>月</w:t>
      </w:r>
      <w:r w:rsidRPr="006802C2">
        <w:rPr>
          <w:rFonts w:ascii="ＭＳ Ｐ明朝" w:hint="eastAsia"/>
          <w:kern w:val="0"/>
          <w:sz w:val="21"/>
          <w:szCs w:val="21"/>
        </w:rPr>
        <w:t>31</w:t>
      </w:r>
      <w:r w:rsidRPr="006802C2">
        <w:rPr>
          <w:rFonts w:ascii="ＭＳ Ｐ明朝" w:hint="eastAsia"/>
          <w:kern w:val="0"/>
          <w:sz w:val="21"/>
          <w:szCs w:val="21"/>
        </w:rPr>
        <w:t>日管理者決裁）別表各号に掲げる要件に該当すると認められる者を</w:t>
      </w:r>
      <w:r w:rsidR="00D759C6" w:rsidRPr="006802C2">
        <w:rPr>
          <w:rFonts w:ascii="ＭＳ Ｐ明朝" w:hint="eastAsia"/>
          <w:kern w:val="0"/>
          <w:sz w:val="21"/>
          <w:szCs w:val="21"/>
        </w:rPr>
        <w:t>，</w:t>
      </w:r>
      <w:r w:rsidRPr="006802C2">
        <w:rPr>
          <w:rFonts w:ascii="ＭＳ Ｐ明朝" w:hint="eastAsia"/>
          <w:kern w:val="0"/>
          <w:sz w:val="21"/>
          <w:szCs w:val="21"/>
        </w:rPr>
        <w:t>この契約に関連する契約（下請契約</w:t>
      </w:r>
      <w:r w:rsidR="00D759C6" w:rsidRPr="006802C2">
        <w:rPr>
          <w:rFonts w:ascii="ＭＳ Ｐ明朝" w:hint="eastAsia"/>
          <w:kern w:val="0"/>
          <w:sz w:val="21"/>
          <w:szCs w:val="21"/>
        </w:rPr>
        <w:t>，</w:t>
      </w:r>
      <w:r w:rsidRPr="006802C2">
        <w:rPr>
          <w:rFonts w:ascii="ＭＳ Ｐ明朝" w:hint="eastAsia"/>
          <w:kern w:val="0"/>
          <w:sz w:val="21"/>
          <w:szCs w:val="21"/>
        </w:rPr>
        <w:t>委任契約</w:t>
      </w:r>
      <w:r w:rsidR="00D759C6" w:rsidRPr="006802C2">
        <w:rPr>
          <w:rFonts w:ascii="ＭＳ Ｐ明朝" w:hint="eastAsia"/>
          <w:kern w:val="0"/>
          <w:sz w:val="21"/>
          <w:szCs w:val="21"/>
        </w:rPr>
        <w:t>，</w:t>
      </w:r>
      <w:r w:rsidRPr="006802C2">
        <w:rPr>
          <w:rFonts w:ascii="ＭＳ Ｐ明朝" w:hint="eastAsia"/>
          <w:kern w:val="0"/>
          <w:sz w:val="21"/>
          <w:szCs w:val="21"/>
        </w:rPr>
        <w:t>資材又は原材料の購入契約その他の契約で</w:t>
      </w:r>
      <w:r w:rsidR="00D759C6" w:rsidRPr="006802C2">
        <w:rPr>
          <w:rFonts w:ascii="ＭＳ Ｐ明朝" w:hint="eastAsia"/>
          <w:kern w:val="0"/>
          <w:sz w:val="21"/>
          <w:szCs w:val="21"/>
        </w:rPr>
        <w:t>，</w:t>
      </w:r>
      <w:r w:rsidRPr="006802C2">
        <w:rPr>
          <w:rFonts w:ascii="ＭＳ Ｐ明朝" w:hint="eastAsia"/>
          <w:kern w:val="0"/>
          <w:sz w:val="21"/>
          <w:szCs w:val="21"/>
        </w:rPr>
        <w:t>この契約に関連して締結する契約をいう。次項において同じ。）の相手方とすることができない。</w:t>
      </w:r>
    </w:p>
    <w:p w:rsidR="008A3BB7" w:rsidRPr="006802C2" w:rsidRDefault="008A3BB7"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４</w:t>
      </w:r>
      <w:r w:rsidRPr="006802C2">
        <w:rPr>
          <w:rFonts w:ascii="ＭＳ Ｐ明朝" w:hint="eastAsia"/>
          <w:kern w:val="0"/>
          <w:sz w:val="21"/>
          <w:szCs w:val="21"/>
        </w:rPr>
        <w:t xml:space="preserve">　発注者は</w:t>
      </w:r>
      <w:r w:rsidR="00D759C6" w:rsidRPr="006802C2">
        <w:rPr>
          <w:rFonts w:ascii="ＭＳ Ｐ明朝" w:hint="eastAsia"/>
          <w:kern w:val="0"/>
          <w:sz w:val="21"/>
          <w:szCs w:val="21"/>
        </w:rPr>
        <w:t>，</w:t>
      </w:r>
      <w:r w:rsidRPr="006802C2">
        <w:rPr>
          <w:rFonts w:ascii="ＭＳ Ｐ明朝" w:hint="eastAsia"/>
          <w:kern w:val="0"/>
          <w:sz w:val="21"/>
          <w:szCs w:val="21"/>
        </w:rPr>
        <w:t>受注者に対して</w:t>
      </w:r>
      <w:r w:rsidR="00D759C6" w:rsidRPr="006802C2">
        <w:rPr>
          <w:rFonts w:ascii="ＭＳ Ｐ明朝" w:hint="eastAsia"/>
          <w:kern w:val="0"/>
          <w:sz w:val="21"/>
          <w:szCs w:val="21"/>
        </w:rPr>
        <w:t>，</w:t>
      </w:r>
      <w:r w:rsidRPr="006802C2">
        <w:rPr>
          <w:rFonts w:ascii="ＭＳ Ｐ明朝" w:hint="eastAsia"/>
          <w:kern w:val="0"/>
          <w:sz w:val="21"/>
          <w:szCs w:val="21"/>
        </w:rPr>
        <w:t>この契約に関連する契約の相手方につき</w:t>
      </w:r>
      <w:r w:rsidR="00D759C6" w:rsidRPr="006802C2">
        <w:rPr>
          <w:rFonts w:ascii="ＭＳ Ｐ明朝" w:hint="eastAsia"/>
          <w:kern w:val="0"/>
          <w:sz w:val="21"/>
          <w:szCs w:val="21"/>
        </w:rPr>
        <w:t>，</w:t>
      </w:r>
      <w:r w:rsidRPr="006802C2">
        <w:rPr>
          <w:rFonts w:ascii="ＭＳ Ｐ明朝" w:hint="eastAsia"/>
          <w:kern w:val="0"/>
          <w:sz w:val="21"/>
          <w:szCs w:val="21"/>
        </w:rPr>
        <w:t>その商号又は名称その他必要な事項の通知を請求することができる。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（特許権等の使用）</w:t>
      </w:r>
    </w:p>
    <w:p w:rsidR="008E6C7D" w:rsidRPr="006802C2" w:rsidRDefault="008E6C7D" w:rsidP="008A3BB7">
      <w:pPr>
        <w:ind w:left="192" w:hanging="192"/>
        <w:contextualSpacing/>
        <w:rPr>
          <w:rFonts w:ascii="ＭＳ Ｐ明朝"/>
          <w:kern w:val="0"/>
          <w:sz w:val="21"/>
          <w:szCs w:val="21"/>
        </w:rPr>
      </w:pPr>
      <w:r w:rsidRPr="006802C2">
        <w:rPr>
          <w:rFonts w:ascii="ＭＳ Ｐ明朝" w:eastAsia="ＭＳ ゴシック" w:hint="eastAsia"/>
          <w:kern w:val="0"/>
          <w:sz w:val="21"/>
          <w:szCs w:val="21"/>
        </w:rPr>
        <w:t>第７条</w:t>
      </w:r>
      <w:r w:rsidRPr="006802C2">
        <w:rPr>
          <w:rFonts w:ascii="ＭＳ Ｐ明朝" w:hint="eastAsia"/>
          <w:kern w:val="0"/>
          <w:sz w:val="21"/>
          <w:szCs w:val="21"/>
        </w:rPr>
        <w:t xml:space="preserve">　</w:t>
      </w:r>
      <w:r w:rsidR="007D0CB4"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特許権</w:t>
      </w:r>
      <w:r w:rsidR="00D759C6" w:rsidRPr="006802C2">
        <w:rPr>
          <w:rFonts w:ascii="ＭＳ Ｐ明朝" w:hint="eastAsia"/>
          <w:kern w:val="0"/>
          <w:sz w:val="21"/>
          <w:szCs w:val="21"/>
        </w:rPr>
        <w:t>，</w:t>
      </w:r>
      <w:r w:rsidRPr="006802C2">
        <w:rPr>
          <w:rFonts w:ascii="ＭＳ Ｐ明朝" w:hint="eastAsia"/>
          <w:kern w:val="0"/>
          <w:sz w:val="21"/>
          <w:szCs w:val="21"/>
        </w:rPr>
        <w:t>実用新案権</w:t>
      </w:r>
      <w:r w:rsidR="00D759C6" w:rsidRPr="006802C2">
        <w:rPr>
          <w:rFonts w:ascii="ＭＳ Ｐ明朝" w:hint="eastAsia"/>
          <w:kern w:val="0"/>
          <w:sz w:val="21"/>
          <w:szCs w:val="21"/>
        </w:rPr>
        <w:t>，</w:t>
      </w:r>
      <w:r w:rsidRPr="006802C2">
        <w:rPr>
          <w:rFonts w:ascii="ＭＳ Ｐ明朝" w:hint="eastAsia"/>
          <w:kern w:val="0"/>
          <w:sz w:val="21"/>
          <w:szCs w:val="21"/>
        </w:rPr>
        <w:t>意匠権</w:t>
      </w:r>
      <w:r w:rsidR="00D759C6" w:rsidRPr="006802C2">
        <w:rPr>
          <w:rFonts w:ascii="ＭＳ Ｐ明朝" w:hint="eastAsia"/>
          <w:kern w:val="0"/>
          <w:sz w:val="21"/>
          <w:szCs w:val="21"/>
        </w:rPr>
        <w:t>，</w:t>
      </w:r>
      <w:r w:rsidRPr="006802C2">
        <w:rPr>
          <w:rFonts w:ascii="ＭＳ Ｐ明朝" w:hint="eastAsia"/>
          <w:kern w:val="0"/>
          <w:sz w:val="21"/>
          <w:szCs w:val="21"/>
        </w:rPr>
        <w:t>商標権その他日本国の法令に基づき保護される第三者の権利（以下本条において「特許権等」という。）の対象となっている履行方法を使用するときは</w:t>
      </w:r>
      <w:r w:rsidR="00D759C6" w:rsidRPr="006802C2">
        <w:rPr>
          <w:rFonts w:ascii="ＭＳ Ｐ明朝" w:hint="eastAsia"/>
          <w:kern w:val="0"/>
          <w:sz w:val="21"/>
          <w:szCs w:val="21"/>
        </w:rPr>
        <w:t>，</w:t>
      </w:r>
      <w:r w:rsidRPr="006802C2">
        <w:rPr>
          <w:rFonts w:ascii="ＭＳ Ｐ明朝" w:hint="eastAsia"/>
          <w:kern w:val="0"/>
          <w:sz w:val="21"/>
          <w:szCs w:val="21"/>
        </w:rPr>
        <w:t>その使用に関する一切の責任を負わなければならない。ただし</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がその履行方法を指定した場合において</w:t>
      </w:r>
      <w:r w:rsidR="00D759C6" w:rsidRPr="006802C2">
        <w:rPr>
          <w:rFonts w:ascii="ＭＳ Ｐ明朝" w:hint="eastAsia"/>
          <w:kern w:val="0"/>
          <w:sz w:val="21"/>
          <w:szCs w:val="21"/>
        </w:rPr>
        <w:t>，</w:t>
      </w:r>
      <w:r w:rsidRPr="006802C2">
        <w:rPr>
          <w:rFonts w:ascii="ＭＳ Ｐ明朝" w:hint="eastAsia"/>
          <w:kern w:val="0"/>
          <w:sz w:val="21"/>
          <w:szCs w:val="21"/>
        </w:rPr>
        <w:t>仕様書に特許権等の対象である旨の明示がなく</w:t>
      </w:r>
      <w:r w:rsidR="00D759C6" w:rsidRPr="006802C2">
        <w:rPr>
          <w:rFonts w:ascii="ＭＳ Ｐ明朝" w:hint="eastAsia"/>
          <w:kern w:val="0"/>
          <w:sz w:val="21"/>
          <w:szCs w:val="21"/>
        </w:rPr>
        <w:t>，</w:t>
      </w:r>
      <w:r w:rsidRPr="006802C2">
        <w:rPr>
          <w:rFonts w:ascii="ＭＳ Ｐ明朝" w:hint="eastAsia"/>
          <w:kern w:val="0"/>
          <w:sz w:val="21"/>
          <w:szCs w:val="21"/>
        </w:rPr>
        <w:t>かつ</w:t>
      </w:r>
      <w:r w:rsidR="00D759C6" w:rsidRPr="006802C2">
        <w:rPr>
          <w:rFonts w:ascii="ＭＳ Ｐ明朝" w:hint="eastAsia"/>
          <w:kern w:val="0"/>
          <w:sz w:val="21"/>
          <w:szCs w:val="21"/>
        </w:rPr>
        <w:t>，</w:t>
      </w:r>
      <w:r w:rsidR="007D0CB4" w:rsidRPr="006802C2">
        <w:rPr>
          <w:rFonts w:ascii="ＭＳ Ｐ明朝" w:hint="eastAsia"/>
          <w:kern w:val="0"/>
          <w:sz w:val="21"/>
          <w:szCs w:val="21"/>
        </w:rPr>
        <w:t>受注者</w:t>
      </w:r>
      <w:r w:rsidRPr="006802C2">
        <w:rPr>
          <w:rFonts w:ascii="ＭＳ Ｐ明朝" w:hint="eastAsia"/>
          <w:kern w:val="0"/>
          <w:sz w:val="21"/>
          <w:szCs w:val="21"/>
        </w:rPr>
        <w:t>がその存在を知らなかったときは</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007D0CB4" w:rsidRPr="006802C2">
        <w:rPr>
          <w:rFonts w:ascii="ＭＳ Ｐ明朝" w:hint="eastAsia"/>
          <w:kern w:val="0"/>
          <w:sz w:val="21"/>
          <w:szCs w:val="21"/>
        </w:rPr>
        <w:t>受注者</w:t>
      </w:r>
      <w:r w:rsidRPr="006802C2">
        <w:rPr>
          <w:rFonts w:ascii="ＭＳ Ｐ明朝" w:hint="eastAsia"/>
          <w:kern w:val="0"/>
          <w:sz w:val="21"/>
          <w:szCs w:val="21"/>
        </w:rPr>
        <w:t>がその使用に関して要した費用を負担しなければならない。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（業務関係者に対する措置請求）</w:t>
      </w:r>
    </w:p>
    <w:p w:rsidR="008E6C7D" w:rsidRPr="006802C2" w:rsidRDefault="008E6C7D" w:rsidP="008A3BB7">
      <w:pPr>
        <w:ind w:left="192" w:hanging="192"/>
        <w:contextualSpacing/>
        <w:rPr>
          <w:rFonts w:ascii="ＭＳ Ｐ明朝"/>
          <w:kern w:val="0"/>
          <w:sz w:val="21"/>
          <w:szCs w:val="21"/>
        </w:rPr>
      </w:pPr>
      <w:r w:rsidRPr="006802C2">
        <w:rPr>
          <w:rFonts w:ascii="ＭＳ Ｐ明朝" w:eastAsia="ＭＳ ゴシック" w:hint="eastAsia"/>
          <w:kern w:val="0"/>
          <w:sz w:val="21"/>
          <w:szCs w:val="21"/>
        </w:rPr>
        <w:t>第８条</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007D0CB4" w:rsidRPr="006802C2">
        <w:rPr>
          <w:rFonts w:ascii="ＭＳ Ｐ明朝" w:hint="eastAsia"/>
          <w:kern w:val="0"/>
          <w:sz w:val="21"/>
          <w:szCs w:val="21"/>
        </w:rPr>
        <w:t>受注者</w:t>
      </w:r>
      <w:r w:rsidRPr="006802C2">
        <w:rPr>
          <w:rFonts w:ascii="ＭＳ Ｐ明朝" w:hint="eastAsia"/>
          <w:kern w:val="0"/>
          <w:sz w:val="21"/>
          <w:szCs w:val="21"/>
        </w:rPr>
        <w:t>が業務を履行するために使用している者がその業務の実施につき著しく不適当と認められるときは</w:t>
      </w:r>
      <w:r w:rsidR="00D759C6" w:rsidRPr="006802C2">
        <w:rPr>
          <w:rFonts w:ascii="ＭＳ Ｐ明朝" w:hint="eastAsia"/>
          <w:kern w:val="0"/>
          <w:sz w:val="21"/>
          <w:szCs w:val="21"/>
        </w:rPr>
        <w:t>，</w:t>
      </w:r>
      <w:r w:rsidR="007D0CB4" w:rsidRPr="006802C2">
        <w:rPr>
          <w:rFonts w:ascii="ＭＳ Ｐ明朝" w:hint="eastAsia"/>
          <w:kern w:val="0"/>
          <w:sz w:val="21"/>
          <w:szCs w:val="21"/>
        </w:rPr>
        <w:t>受注者</w:t>
      </w:r>
      <w:r w:rsidRPr="006802C2">
        <w:rPr>
          <w:rFonts w:ascii="ＭＳ Ｐ明朝" w:hint="eastAsia"/>
          <w:kern w:val="0"/>
          <w:sz w:val="21"/>
          <w:szCs w:val="21"/>
        </w:rPr>
        <w:t>に対して</w:t>
      </w:r>
      <w:r w:rsidR="00D759C6" w:rsidRPr="006802C2">
        <w:rPr>
          <w:rFonts w:ascii="ＭＳ Ｐ明朝" w:hint="eastAsia"/>
          <w:kern w:val="0"/>
          <w:sz w:val="21"/>
          <w:szCs w:val="21"/>
        </w:rPr>
        <w:t>，</w:t>
      </w:r>
      <w:r w:rsidRPr="006802C2">
        <w:rPr>
          <w:rFonts w:ascii="ＭＳ Ｐ明朝" w:hint="eastAsia"/>
          <w:kern w:val="0"/>
          <w:sz w:val="21"/>
          <w:szCs w:val="21"/>
        </w:rPr>
        <w:t>その理由を明示した書面により</w:t>
      </w:r>
      <w:r w:rsidR="00D759C6" w:rsidRPr="006802C2">
        <w:rPr>
          <w:rFonts w:ascii="ＭＳ Ｐ明朝" w:hint="eastAsia"/>
          <w:kern w:val="0"/>
          <w:sz w:val="21"/>
          <w:szCs w:val="21"/>
        </w:rPr>
        <w:t>，</w:t>
      </w:r>
      <w:r w:rsidRPr="006802C2">
        <w:rPr>
          <w:rFonts w:ascii="ＭＳ Ｐ明朝" w:hint="eastAsia"/>
          <w:kern w:val="0"/>
          <w:sz w:val="21"/>
          <w:szCs w:val="21"/>
        </w:rPr>
        <w:t>必要な措置をとるべきことを請求することができる。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（履行報告）</w:t>
      </w:r>
    </w:p>
    <w:p w:rsidR="008E6C7D" w:rsidRPr="006802C2" w:rsidRDefault="008E6C7D" w:rsidP="008A3BB7">
      <w:pPr>
        <w:ind w:left="192" w:hanging="192"/>
        <w:contextualSpacing/>
        <w:rPr>
          <w:rFonts w:ascii="ＭＳ Ｐ明朝"/>
          <w:kern w:val="0"/>
          <w:sz w:val="21"/>
          <w:szCs w:val="21"/>
        </w:rPr>
      </w:pPr>
      <w:r w:rsidRPr="006802C2">
        <w:rPr>
          <w:rFonts w:ascii="ＭＳ Ｐ明朝" w:eastAsia="ＭＳ ゴシック" w:hint="eastAsia"/>
          <w:kern w:val="0"/>
          <w:sz w:val="21"/>
          <w:szCs w:val="21"/>
        </w:rPr>
        <w:t>第９条</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仕様書に定めるところにより</w:t>
      </w:r>
      <w:r w:rsidR="00D759C6" w:rsidRPr="006802C2">
        <w:rPr>
          <w:rFonts w:ascii="ＭＳ Ｐ明朝" w:hint="eastAsia"/>
          <w:kern w:val="0"/>
          <w:sz w:val="21"/>
          <w:szCs w:val="21"/>
        </w:rPr>
        <w:t>，</w:t>
      </w:r>
      <w:r w:rsidR="00EC59A2" w:rsidRPr="006802C2">
        <w:rPr>
          <w:rFonts w:ascii="ＭＳ Ｐ明朝" w:hint="eastAsia"/>
          <w:kern w:val="0"/>
          <w:sz w:val="21"/>
          <w:szCs w:val="21"/>
        </w:rPr>
        <w:t>この</w:t>
      </w:r>
      <w:r w:rsidRPr="006802C2">
        <w:rPr>
          <w:rFonts w:ascii="ＭＳ Ｐ明朝" w:hint="eastAsia"/>
          <w:kern w:val="0"/>
          <w:sz w:val="21"/>
          <w:szCs w:val="21"/>
        </w:rPr>
        <w:t>契約の履行について</w:t>
      </w:r>
      <w:r w:rsidR="000E789B" w:rsidRPr="006802C2">
        <w:rPr>
          <w:rFonts w:ascii="ＭＳ Ｐ明朝" w:hint="eastAsia"/>
          <w:kern w:val="0"/>
          <w:sz w:val="21"/>
          <w:szCs w:val="21"/>
        </w:rPr>
        <w:t>発注者</w:t>
      </w:r>
      <w:r w:rsidRPr="006802C2">
        <w:rPr>
          <w:rFonts w:ascii="ＭＳ Ｐ明朝" w:hint="eastAsia"/>
          <w:kern w:val="0"/>
          <w:sz w:val="21"/>
          <w:szCs w:val="21"/>
        </w:rPr>
        <w:t>に報告しなければならない。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（貸与品等）</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10</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が</w:t>
      </w:r>
      <w:r w:rsidR="00C2029A" w:rsidRPr="006802C2">
        <w:rPr>
          <w:rFonts w:ascii="ＭＳ Ｐ明朝" w:hint="eastAsia"/>
          <w:kern w:val="0"/>
          <w:sz w:val="21"/>
          <w:szCs w:val="21"/>
        </w:rPr>
        <w:t>受注者</w:t>
      </w:r>
      <w:r w:rsidRPr="006802C2">
        <w:rPr>
          <w:rFonts w:ascii="ＭＳ Ｐ明朝" w:hint="eastAsia"/>
          <w:kern w:val="0"/>
          <w:sz w:val="21"/>
          <w:szCs w:val="21"/>
        </w:rPr>
        <w:t>に貸与し</w:t>
      </w:r>
      <w:r w:rsidR="00D759C6" w:rsidRPr="006802C2">
        <w:rPr>
          <w:rFonts w:ascii="ＭＳ Ｐ明朝" w:hint="eastAsia"/>
          <w:kern w:val="0"/>
          <w:sz w:val="21"/>
          <w:szCs w:val="21"/>
        </w:rPr>
        <w:t>，</w:t>
      </w:r>
      <w:r w:rsidRPr="006802C2">
        <w:rPr>
          <w:rFonts w:ascii="ＭＳ Ｐ明朝" w:hint="eastAsia"/>
          <w:kern w:val="0"/>
          <w:sz w:val="21"/>
          <w:szCs w:val="21"/>
        </w:rPr>
        <w:t>又は支給する業務に必要な物品等（以下「貸与品等」という。）の品名</w:t>
      </w:r>
      <w:r w:rsidR="00D759C6" w:rsidRPr="006802C2">
        <w:rPr>
          <w:rFonts w:ascii="ＭＳ Ｐ明朝" w:hint="eastAsia"/>
          <w:kern w:val="0"/>
          <w:sz w:val="21"/>
          <w:szCs w:val="21"/>
        </w:rPr>
        <w:t>，</w:t>
      </w:r>
      <w:r w:rsidRPr="006802C2">
        <w:rPr>
          <w:rFonts w:ascii="ＭＳ Ｐ明朝" w:hint="eastAsia"/>
          <w:kern w:val="0"/>
          <w:sz w:val="21"/>
          <w:szCs w:val="21"/>
        </w:rPr>
        <w:t>数量</w:t>
      </w:r>
      <w:r w:rsidR="00D759C6" w:rsidRPr="006802C2">
        <w:rPr>
          <w:rFonts w:ascii="ＭＳ Ｐ明朝" w:hint="eastAsia"/>
          <w:kern w:val="0"/>
          <w:sz w:val="21"/>
          <w:szCs w:val="21"/>
        </w:rPr>
        <w:t>，</w:t>
      </w:r>
      <w:r w:rsidRPr="006802C2">
        <w:rPr>
          <w:rFonts w:ascii="ＭＳ Ｐ明朝" w:hint="eastAsia"/>
          <w:kern w:val="0"/>
          <w:sz w:val="21"/>
          <w:szCs w:val="21"/>
        </w:rPr>
        <w:t>引渡場所及び引渡時期は</w:t>
      </w:r>
      <w:r w:rsidR="00D759C6" w:rsidRPr="006802C2">
        <w:rPr>
          <w:rFonts w:ascii="ＭＳ Ｐ明朝" w:hint="eastAsia"/>
          <w:kern w:val="0"/>
          <w:sz w:val="21"/>
          <w:szCs w:val="21"/>
        </w:rPr>
        <w:t>，</w:t>
      </w:r>
      <w:r w:rsidRPr="006802C2">
        <w:rPr>
          <w:rFonts w:ascii="ＭＳ Ｐ明朝" w:hint="eastAsia"/>
          <w:kern w:val="0"/>
          <w:sz w:val="21"/>
          <w:szCs w:val="21"/>
        </w:rPr>
        <w:t>仕様書に定めるところによる。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貸与品等の引渡しを受けたときは</w:t>
      </w:r>
      <w:r w:rsidR="00D759C6" w:rsidRPr="006802C2">
        <w:rPr>
          <w:rFonts w:ascii="ＭＳ Ｐ明朝" w:hint="eastAsia"/>
          <w:kern w:val="0"/>
          <w:sz w:val="21"/>
          <w:szCs w:val="21"/>
        </w:rPr>
        <w:t>，</w:t>
      </w:r>
      <w:r w:rsidRPr="006802C2">
        <w:rPr>
          <w:rFonts w:ascii="ＭＳ Ｐ明朝" w:hint="eastAsia"/>
          <w:kern w:val="0"/>
          <w:sz w:val="21"/>
          <w:szCs w:val="21"/>
        </w:rPr>
        <w:t>引渡しの日から７日以内に</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に借用書又は受領書を提出しなければならない。</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３</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仕様書に定めるところにより</w:t>
      </w:r>
      <w:r w:rsidR="00D759C6" w:rsidRPr="006802C2">
        <w:rPr>
          <w:rFonts w:ascii="ＭＳ Ｐ明朝" w:hint="eastAsia"/>
          <w:kern w:val="0"/>
          <w:sz w:val="21"/>
          <w:szCs w:val="21"/>
        </w:rPr>
        <w:t>，</w:t>
      </w:r>
      <w:r w:rsidRPr="006802C2">
        <w:rPr>
          <w:rFonts w:ascii="ＭＳ Ｐ明朝" w:hint="eastAsia"/>
          <w:kern w:val="0"/>
          <w:sz w:val="21"/>
          <w:szCs w:val="21"/>
        </w:rPr>
        <w:t>業務の完了</w:t>
      </w:r>
      <w:r w:rsidR="00D759C6" w:rsidRPr="006802C2">
        <w:rPr>
          <w:rFonts w:ascii="ＭＳ Ｐ明朝" w:hint="eastAsia"/>
          <w:kern w:val="0"/>
          <w:sz w:val="21"/>
          <w:szCs w:val="21"/>
        </w:rPr>
        <w:t>，</w:t>
      </w:r>
      <w:r w:rsidRPr="006802C2">
        <w:rPr>
          <w:rFonts w:ascii="ＭＳ Ｐ明朝" w:hint="eastAsia"/>
          <w:kern w:val="0"/>
          <w:sz w:val="21"/>
          <w:szCs w:val="21"/>
        </w:rPr>
        <w:t>仕様書の変更等によって不用となった貸与品等を</w:t>
      </w:r>
      <w:r w:rsidR="000E789B" w:rsidRPr="006802C2">
        <w:rPr>
          <w:rFonts w:ascii="ＭＳ Ｐ明朝" w:hint="eastAsia"/>
          <w:kern w:val="0"/>
          <w:sz w:val="21"/>
          <w:szCs w:val="21"/>
        </w:rPr>
        <w:t>発注者</w:t>
      </w:r>
      <w:r w:rsidRPr="006802C2">
        <w:rPr>
          <w:rFonts w:ascii="ＭＳ Ｐ明朝" w:hint="eastAsia"/>
          <w:kern w:val="0"/>
          <w:sz w:val="21"/>
          <w:szCs w:val="21"/>
        </w:rPr>
        <w:t>に返還しなければならない。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w:t>
      </w:r>
      <w:r w:rsidR="001C5D42" w:rsidRPr="006802C2">
        <w:rPr>
          <w:rFonts w:ascii="ＭＳ Ｐゴシック" w:eastAsia="ＭＳ Ｐゴシック" w:hint="eastAsia"/>
          <w:kern w:val="0"/>
          <w:sz w:val="21"/>
          <w:szCs w:val="21"/>
        </w:rPr>
        <w:t>業務内容</w:t>
      </w:r>
      <w:r w:rsidRPr="006802C2">
        <w:rPr>
          <w:rFonts w:ascii="ＭＳ Ｐゴシック" w:eastAsia="ＭＳ Ｐゴシック" w:hint="eastAsia"/>
          <w:kern w:val="0"/>
          <w:sz w:val="21"/>
          <w:szCs w:val="21"/>
        </w:rPr>
        <w:t>の変更）</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11</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必要があると認めるときは</w:t>
      </w:r>
      <w:r w:rsidR="00D759C6" w:rsidRPr="006802C2">
        <w:rPr>
          <w:rFonts w:ascii="ＭＳ Ｐ明朝" w:hint="eastAsia"/>
          <w:kern w:val="0"/>
          <w:sz w:val="21"/>
          <w:szCs w:val="21"/>
        </w:rPr>
        <w:t>，</w:t>
      </w:r>
      <w:r w:rsidR="001C5D42" w:rsidRPr="006802C2">
        <w:rPr>
          <w:rFonts w:ascii="ＭＳ Ｐ明朝" w:hint="eastAsia"/>
          <w:kern w:val="0"/>
          <w:sz w:val="21"/>
          <w:szCs w:val="21"/>
        </w:rPr>
        <w:t>業務の内容</w:t>
      </w:r>
      <w:r w:rsidRPr="006802C2">
        <w:rPr>
          <w:rFonts w:ascii="ＭＳ Ｐ明朝" w:hint="eastAsia"/>
          <w:kern w:val="0"/>
          <w:sz w:val="21"/>
          <w:szCs w:val="21"/>
        </w:rPr>
        <w:t>を変更することができる。この場合において</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必要があると認められるときは履行期間若しくは業務委託料を変更し</w:t>
      </w:r>
      <w:r w:rsidR="00D759C6" w:rsidRPr="006802C2">
        <w:rPr>
          <w:rFonts w:ascii="ＭＳ Ｐ明朝" w:hint="eastAsia"/>
          <w:kern w:val="0"/>
          <w:sz w:val="21"/>
          <w:szCs w:val="21"/>
        </w:rPr>
        <w:t>，</w:t>
      </w:r>
      <w:r w:rsidRPr="006802C2">
        <w:rPr>
          <w:rFonts w:ascii="ＭＳ Ｐ明朝" w:hint="eastAsia"/>
          <w:kern w:val="0"/>
          <w:sz w:val="21"/>
          <w:szCs w:val="21"/>
        </w:rPr>
        <w:t>又は</w:t>
      </w:r>
      <w:r w:rsidR="00C2029A" w:rsidRPr="006802C2">
        <w:rPr>
          <w:rFonts w:ascii="ＭＳ Ｐ明朝" w:hint="eastAsia"/>
          <w:kern w:val="0"/>
          <w:sz w:val="21"/>
          <w:szCs w:val="21"/>
        </w:rPr>
        <w:t>受注者</w:t>
      </w:r>
      <w:r w:rsidRPr="006802C2">
        <w:rPr>
          <w:rFonts w:ascii="ＭＳ Ｐ明朝" w:hint="eastAsia"/>
          <w:kern w:val="0"/>
          <w:sz w:val="21"/>
          <w:szCs w:val="21"/>
        </w:rPr>
        <w:t>に損害を及ぼしたときは必要な費用を負担しなければならない。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（業務の一時中止）</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12</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必要があると認めるときは</w:t>
      </w:r>
      <w:r w:rsidR="00D759C6" w:rsidRPr="006802C2">
        <w:rPr>
          <w:rFonts w:ascii="ＭＳ Ｐ明朝" w:hint="eastAsia"/>
          <w:kern w:val="0"/>
          <w:sz w:val="21"/>
          <w:szCs w:val="21"/>
        </w:rPr>
        <w:t>，</w:t>
      </w:r>
      <w:r w:rsidRPr="006802C2">
        <w:rPr>
          <w:rFonts w:ascii="ＭＳ Ｐ明朝" w:hint="eastAsia"/>
          <w:kern w:val="0"/>
          <w:sz w:val="21"/>
          <w:szCs w:val="21"/>
        </w:rPr>
        <w:t>業務の中止内容を</w:t>
      </w:r>
      <w:r w:rsidR="00C2029A" w:rsidRPr="006802C2">
        <w:rPr>
          <w:rFonts w:ascii="ＭＳ Ｐ明朝" w:hint="eastAsia"/>
          <w:kern w:val="0"/>
          <w:sz w:val="21"/>
          <w:szCs w:val="21"/>
        </w:rPr>
        <w:t>受注者</w:t>
      </w:r>
      <w:r w:rsidRPr="006802C2">
        <w:rPr>
          <w:rFonts w:ascii="ＭＳ Ｐ明朝" w:hint="eastAsia"/>
          <w:kern w:val="0"/>
          <w:sz w:val="21"/>
          <w:szCs w:val="21"/>
        </w:rPr>
        <w:t>に通知して</w:t>
      </w:r>
      <w:r w:rsidR="00D759C6" w:rsidRPr="006802C2">
        <w:rPr>
          <w:rFonts w:ascii="ＭＳ Ｐ明朝" w:hint="eastAsia"/>
          <w:kern w:val="0"/>
          <w:sz w:val="21"/>
          <w:szCs w:val="21"/>
        </w:rPr>
        <w:t>，</w:t>
      </w:r>
      <w:r w:rsidRPr="006802C2">
        <w:rPr>
          <w:rFonts w:ascii="ＭＳ Ｐ明朝" w:hint="eastAsia"/>
          <w:kern w:val="0"/>
          <w:sz w:val="21"/>
          <w:szCs w:val="21"/>
        </w:rPr>
        <w:t>業務の全部又は一部を一時中止させることができる。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前項の規定により業務を一時中止した場合において</w:t>
      </w:r>
      <w:r w:rsidR="00D759C6" w:rsidRPr="006802C2">
        <w:rPr>
          <w:rFonts w:ascii="ＭＳ Ｐ明朝" w:hint="eastAsia"/>
          <w:kern w:val="0"/>
          <w:sz w:val="21"/>
          <w:szCs w:val="21"/>
        </w:rPr>
        <w:t>，</w:t>
      </w:r>
      <w:r w:rsidRPr="006802C2">
        <w:rPr>
          <w:rFonts w:ascii="ＭＳ Ｐ明朝" w:hint="eastAsia"/>
          <w:kern w:val="0"/>
          <w:sz w:val="21"/>
          <w:szCs w:val="21"/>
        </w:rPr>
        <w:t>必要があると認められるときは履行期間若しくは業務委託料を変更し</w:t>
      </w:r>
      <w:r w:rsidR="00D759C6" w:rsidRPr="006802C2">
        <w:rPr>
          <w:rFonts w:ascii="ＭＳ Ｐ明朝" w:hint="eastAsia"/>
          <w:kern w:val="0"/>
          <w:sz w:val="21"/>
          <w:szCs w:val="21"/>
        </w:rPr>
        <w:t>，</w:t>
      </w:r>
      <w:r w:rsidRPr="006802C2">
        <w:rPr>
          <w:rFonts w:ascii="ＭＳ Ｐ明朝" w:hint="eastAsia"/>
          <w:kern w:val="0"/>
          <w:sz w:val="21"/>
          <w:szCs w:val="21"/>
        </w:rPr>
        <w:t>又は</w:t>
      </w:r>
      <w:r w:rsidR="00C2029A" w:rsidRPr="006802C2">
        <w:rPr>
          <w:rFonts w:ascii="ＭＳ Ｐ明朝" w:hint="eastAsia"/>
          <w:kern w:val="0"/>
          <w:sz w:val="21"/>
          <w:szCs w:val="21"/>
        </w:rPr>
        <w:t>受注者が</w:t>
      </w:r>
      <w:r w:rsidRPr="006802C2">
        <w:rPr>
          <w:rFonts w:ascii="ＭＳ Ｐ明朝" w:hint="eastAsia"/>
          <w:kern w:val="0"/>
          <w:sz w:val="21"/>
          <w:szCs w:val="21"/>
        </w:rPr>
        <w:t>業務の続行に備え業務の一時中止に伴う増加費用を必要としたとき若しくは</w:t>
      </w:r>
      <w:r w:rsidR="00C2029A" w:rsidRPr="006802C2">
        <w:rPr>
          <w:rFonts w:ascii="ＭＳ Ｐ明朝" w:hint="eastAsia"/>
          <w:kern w:val="0"/>
          <w:sz w:val="21"/>
          <w:szCs w:val="21"/>
        </w:rPr>
        <w:t>受注者</w:t>
      </w:r>
      <w:r w:rsidRPr="006802C2">
        <w:rPr>
          <w:rFonts w:ascii="ＭＳ Ｐ明朝" w:hint="eastAsia"/>
          <w:kern w:val="0"/>
          <w:sz w:val="21"/>
          <w:szCs w:val="21"/>
        </w:rPr>
        <w:t>に損害を及ぼしたときは必要な費用を負担しなければならない。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w:t>
      </w:r>
      <w:r w:rsidR="00C2029A" w:rsidRPr="006802C2">
        <w:rPr>
          <w:rFonts w:ascii="ＭＳ Ｐゴシック" w:eastAsia="ＭＳ Ｐゴシック" w:hint="eastAsia"/>
          <w:kern w:val="0"/>
          <w:sz w:val="21"/>
          <w:szCs w:val="21"/>
        </w:rPr>
        <w:t>受注者</w:t>
      </w:r>
      <w:r w:rsidRPr="006802C2">
        <w:rPr>
          <w:rFonts w:ascii="ＭＳ Ｐゴシック" w:eastAsia="ＭＳ Ｐゴシック" w:hint="eastAsia"/>
          <w:kern w:val="0"/>
          <w:sz w:val="21"/>
          <w:szCs w:val="21"/>
        </w:rPr>
        <w:t>の請求による履行期間の延長）</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13</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その</w:t>
      </w:r>
      <w:r w:rsidR="00EC59A2" w:rsidRPr="006802C2">
        <w:rPr>
          <w:rFonts w:ascii="ＭＳ Ｐ明朝" w:hint="eastAsia"/>
          <w:kern w:val="0"/>
          <w:sz w:val="21"/>
          <w:szCs w:val="21"/>
        </w:rPr>
        <w:t>責め</w:t>
      </w:r>
      <w:r w:rsidRPr="006802C2">
        <w:rPr>
          <w:rFonts w:ascii="ＭＳ Ｐ明朝" w:hint="eastAsia"/>
          <w:kern w:val="0"/>
          <w:sz w:val="21"/>
          <w:szCs w:val="21"/>
        </w:rPr>
        <w:t>に帰すことができない事由により履行期間内に業務を完了することができないときは</w:t>
      </w:r>
      <w:r w:rsidR="00D759C6" w:rsidRPr="006802C2">
        <w:rPr>
          <w:rFonts w:ascii="ＭＳ Ｐ明朝" w:hint="eastAsia"/>
          <w:kern w:val="0"/>
          <w:sz w:val="21"/>
          <w:szCs w:val="21"/>
        </w:rPr>
        <w:t>，</w:t>
      </w:r>
      <w:r w:rsidRPr="006802C2">
        <w:rPr>
          <w:rFonts w:ascii="ＭＳ Ｐ明朝" w:hint="eastAsia"/>
          <w:kern w:val="0"/>
          <w:sz w:val="21"/>
          <w:szCs w:val="21"/>
        </w:rPr>
        <w:t>その理由を明示した書面により</w:t>
      </w:r>
      <w:r w:rsidR="000E789B" w:rsidRPr="006802C2">
        <w:rPr>
          <w:rFonts w:ascii="ＭＳ Ｐ明朝" w:hint="eastAsia"/>
          <w:kern w:val="0"/>
          <w:sz w:val="21"/>
          <w:szCs w:val="21"/>
        </w:rPr>
        <w:t>発注者</w:t>
      </w:r>
      <w:r w:rsidRPr="006802C2">
        <w:rPr>
          <w:rFonts w:ascii="ＭＳ Ｐ明朝" w:hint="eastAsia"/>
          <w:kern w:val="0"/>
          <w:sz w:val="21"/>
          <w:szCs w:val="21"/>
        </w:rPr>
        <w:t>に履行期間の延長変更を請求することができる。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w:t>
      </w:r>
      <w:r w:rsidR="000E789B" w:rsidRPr="006802C2">
        <w:rPr>
          <w:rFonts w:ascii="ＭＳ Ｐゴシック" w:eastAsia="ＭＳ Ｐゴシック" w:hint="eastAsia"/>
          <w:kern w:val="0"/>
          <w:sz w:val="21"/>
          <w:szCs w:val="21"/>
        </w:rPr>
        <w:t>発注者</w:t>
      </w:r>
      <w:r w:rsidRPr="006802C2">
        <w:rPr>
          <w:rFonts w:ascii="ＭＳ Ｐゴシック" w:eastAsia="ＭＳ Ｐゴシック" w:hint="eastAsia"/>
          <w:kern w:val="0"/>
          <w:sz w:val="21"/>
          <w:szCs w:val="21"/>
        </w:rPr>
        <w:t>の請求による履行期間の短縮等）</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14</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特別の理由により履行期間を短縮する必要があるときは</w:t>
      </w:r>
      <w:r w:rsidR="00D759C6" w:rsidRPr="006802C2">
        <w:rPr>
          <w:rFonts w:ascii="ＭＳ Ｐ明朝" w:hint="eastAsia"/>
          <w:kern w:val="0"/>
          <w:sz w:val="21"/>
          <w:szCs w:val="21"/>
        </w:rPr>
        <w:t>，</w:t>
      </w:r>
      <w:r w:rsidRPr="006802C2">
        <w:rPr>
          <w:rFonts w:ascii="ＭＳ Ｐ明朝" w:hint="eastAsia"/>
          <w:kern w:val="0"/>
          <w:sz w:val="21"/>
          <w:szCs w:val="21"/>
        </w:rPr>
        <w:t>履行期間の短縮変更を</w:t>
      </w:r>
      <w:r w:rsidR="00C2029A" w:rsidRPr="006802C2">
        <w:rPr>
          <w:rFonts w:ascii="ＭＳ Ｐ明朝" w:hint="eastAsia"/>
          <w:kern w:val="0"/>
          <w:sz w:val="21"/>
          <w:szCs w:val="21"/>
        </w:rPr>
        <w:t>受注者</w:t>
      </w:r>
      <w:r w:rsidRPr="006802C2">
        <w:rPr>
          <w:rFonts w:ascii="ＭＳ Ｐ明朝" w:hint="eastAsia"/>
          <w:kern w:val="0"/>
          <w:sz w:val="21"/>
          <w:szCs w:val="21"/>
        </w:rPr>
        <w:t>に請求することができる。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w:t>
      </w:r>
      <w:r w:rsidR="000E789B"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前項の場合において</w:t>
      </w:r>
      <w:r w:rsidR="00D759C6" w:rsidRPr="006802C2">
        <w:rPr>
          <w:rFonts w:ascii="ＭＳ Ｐ明朝" w:hint="eastAsia"/>
          <w:kern w:val="0"/>
          <w:sz w:val="21"/>
          <w:szCs w:val="21"/>
        </w:rPr>
        <w:t>，</w:t>
      </w:r>
      <w:r w:rsidRPr="006802C2">
        <w:rPr>
          <w:rFonts w:ascii="ＭＳ Ｐ明朝" w:hint="eastAsia"/>
          <w:kern w:val="0"/>
          <w:sz w:val="21"/>
          <w:szCs w:val="21"/>
        </w:rPr>
        <w:t>必要があると認められるときは</w:t>
      </w:r>
      <w:r w:rsidR="00D759C6" w:rsidRPr="006802C2">
        <w:rPr>
          <w:rFonts w:ascii="ＭＳ Ｐ明朝" w:hint="eastAsia"/>
          <w:kern w:val="0"/>
          <w:sz w:val="21"/>
          <w:szCs w:val="21"/>
        </w:rPr>
        <w:t>，</w:t>
      </w:r>
      <w:r w:rsidRPr="006802C2">
        <w:rPr>
          <w:rFonts w:ascii="ＭＳ Ｐ明朝" w:hint="eastAsia"/>
          <w:kern w:val="0"/>
          <w:sz w:val="21"/>
          <w:szCs w:val="21"/>
        </w:rPr>
        <w:t>業務委託料を変更し</w:t>
      </w:r>
      <w:r w:rsidR="00D759C6" w:rsidRPr="006802C2">
        <w:rPr>
          <w:rFonts w:ascii="ＭＳ Ｐ明朝" w:hint="eastAsia"/>
          <w:kern w:val="0"/>
          <w:sz w:val="21"/>
          <w:szCs w:val="21"/>
        </w:rPr>
        <w:t>，</w:t>
      </w:r>
      <w:r w:rsidRPr="006802C2">
        <w:rPr>
          <w:rFonts w:ascii="ＭＳ Ｐ明朝" w:hint="eastAsia"/>
          <w:kern w:val="0"/>
          <w:sz w:val="21"/>
          <w:szCs w:val="21"/>
        </w:rPr>
        <w:t>又は</w:t>
      </w:r>
      <w:r w:rsidR="00C2029A" w:rsidRPr="006802C2">
        <w:rPr>
          <w:rFonts w:ascii="ＭＳ Ｐ明朝" w:hint="eastAsia"/>
          <w:kern w:val="0"/>
          <w:sz w:val="21"/>
          <w:szCs w:val="21"/>
        </w:rPr>
        <w:t>受注者</w:t>
      </w:r>
      <w:r w:rsidRPr="006802C2">
        <w:rPr>
          <w:rFonts w:ascii="ＭＳ Ｐ明朝" w:hint="eastAsia"/>
          <w:kern w:val="0"/>
          <w:sz w:val="21"/>
          <w:szCs w:val="21"/>
        </w:rPr>
        <w:t>に損害を及ぼしたときは必要な費用を負担しなければならない。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（履行期間の変更方法）</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15</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履行期間の変更については</w:t>
      </w:r>
      <w:r w:rsidR="00D759C6" w:rsidRPr="006802C2">
        <w:rPr>
          <w:rFonts w:ascii="ＭＳ Ｐ明朝" w:hint="eastAsia"/>
          <w:kern w:val="0"/>
          <w:sz w:val="21"/>
          <w:szCs w:val="21"/>
        </w:rPr>
        <w:t>，</w:t>
      </w:r>
      <w:r w:rsidR="000E789B" w:rsidRPr="006802C2">
        <w:rPr>
          <w:rFonts w:ascii="ＭＳ Ｐ明朝" w:hint="eastAsia"/>
          <w:kern w:val="0"/>
          <w:sz w:val="21"/>
          <w:szCs w:val="21"/>
        </w:rPr>
        <w:t>発注者と受注者とが協議</w:t>
      </w:r>
      <w:r w:rsidRPr="006802C2">
        <w:rPr>
          <w:rFonts w:ascii="ＭＳ Ｐ明朝" w:hint="eastAsia"/>
          <w:kern w:val="0"/>
          <w:sz w:val="21"/>
          <w:szCs w:val="21"/>
        </w:rPr>
        <w:t>して書面により定める。ただし</w:t>
      </w:r>
      <w:r w:rsidR="00D759C6" w:rsidRPr="006802C2">
        <w:rPr>
          <w:rFonts w:ascii="ＭＳ Ｐ明朝" w:hint="eastAsia"/>
          <w:kern w:val="0"/>
          <w:sz w:val="21"/>
          <w:szCs w:val="21"/>
        </w:rPr>
        <w:t>，</w:t>
      </w:r>
      <w:r w:rsidRPr="006802C2">
        <w:rPr>
          <w:rFonts w:ascii="ＭＳ Ｐ明朝" w:hint="eastAsia"/>
          <w:kern w:val="0"/>
          <w:sz w:val="21"/>
          <w:szCs w:val="21"/>
        </w:rPr>
        <w:t>協議開始の日から</w:t>
      </w:r>
      <w:r w:rsidRPr="006802C2">
        <w:rPr>
          <w:rFonts w:ascii="ＭＳ Ｐ明朝"/>
          <w:kern w:val="0"/>
          <w:sz w:val="21"/>
          <w:szCs w:val="21"/>
        </w:rPr>
        <w:t>14</w:t>
      </w:r>
      <w:r w:rsidRPr="006802C2">
        <w:rPr>
          <w:rFonts w:ascii="ＭＳ Ｐ明朝" w:hint="eastAsia"/>
          <w:kern w:val="0"/>
          <w:sz w:val="21"/>
          <w:szCs w:val="21"/>
        </w:rPr>
        <w:t>日以内に協議が整わない場合には</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が定め</w:t>
      </w:r>
      <w:r w:rsidR="00D759C6" w:rsidRPr="006802C2">
        <w:rPr>
          <w:rFonts w:ascii="ＭＳ Ｐ明朝" w:hint="eastAsia"/>
          <w:kern w:val="0"/>
          <w:sz w:val="21"/>
          <w:szCs w:val="21"/>
        </w:rPr>
        <w:t>，</w:t>
      </w:r>
      <w:r w:rsidR="00C2029A" w:rsidRPr="006802C2">
        <w:rPr>
          <w:rFonts w:ascii="ＭＳ Ｐ明朝" w:hint="eastAsia"/>
          <w:kern w:val="0"/>
          <w:sz w:val="21"/>
          <w:szCs w:val="21"/>
        </w:rPr>
        <w:t>受注者</w:t>
      </w:r>
      <w:r w:rsidRPr="006802C2">
        <w:rPr>
          <w:rFonts w:ascii="ＭＳ Ｐ明朝" w:hint="eastAsia"/>
          <w:kern w:val="0"/>
          <w:sz w:val="21"/>
          <w:szCs w:val="21"/>
        </w:rPr>
        <w:t>に通知する。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（業務委託料の変更方法等）</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16</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業務委託料の変更については</w:t>
      </w:r>
      <w:r w:rsidR="00D759C6" w:rsidRPr="006802C2">
        <w:rPr>
          <w:rFonts w:ascii="ＭＳ Ｐ明朝" w:hint="eastAsia"/>
          <w:kern w:val="0"/>
          <w:sz w:val="21"/>
          <w:szCs w:val="21"/>
        </w:rPr>
        <w:t>，</w:t>
      </w:r>
      <w:r w:rsidR="000E789B" w:rsidRPr="006802C2">
        <w:rPr>
          <w:rFonts w:ascii="ＭＳ Ｐ明朝" w:hint="eastAsia"/>
          <w:kern w:val="0"/>
          <w:sz w:val="21"/>
          <w:szCs w:val="21"/>
        </w:rPr>
        <w:t>発注者と受注者とが協議</w:t>
      </w:r>
      <w:r w:rsidRPr="006802C2">
        <w:rPr>
          <w:rFonts w:ascii="ＭＳ Ｐ明朝" w:hint="eastAsia"/>
          <w:kern w:val="0"/>
          <w:sz w:val="21"/>
          <w:szCs w:val="21"/>
        </w:rPr>
        <w:t>して書面により定める。ただし</w:t>
      </w:r>
      <w:r w:rsidR="00D759C6" w:rsidRPr="006802C2">
        <w:rPr>
          <w:rFonts w:ascii="ＭＳ Ｐ明朝" w:hint="eastAsia"/>
          <w:kern w:val="0"/>
          <w:sz w:val="21"/>
          <w:szCs w:val="21"/>
        </w:rPr>
        <w:t>，</w:t>
      </w:r>
      <w:r w:rsidRPr="006802C2">
        <w:rPr>
          <w:rFonts w:ascii="ＭＳ Ｐ明朝" w:hint="eastAsia"/>
          <w:kern w:val="0"/>
          <w:sz w:val="21"/>
          <w:szCs w:val="21"/>
        </w:rPr>
        <w:t>協議開始の日から</w:t>
      </w:r>
      <w:r w:rsidRPr="006802C2">
        <w:rPr>
          <w:rFonts w:ascii="ＭＳ Ｐ明朝"/>
          <w:kern w:val="0"/>
          <w:sz w:val="21"/>
          <w:szCs w:val="21"/>
        </w:rPr>
        <w:t>14</w:t>
      </w:r>
      <w:r w:rsidRPr="006802C2">
        <w:rPr>
          <w:rFonts w:ascii="ＭＳ Ｐ明朝" w:hint="eastAsia"/>
          <w:kern w:val="0"/>
          <w:sz w:val="21"/>
          <w:szCs w:val="21"/>
        </w:rPr>
        <w:t>日以内に協議が整わない場合には</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が定め</w:t>
      </w:r>
      <w:r w:rsidR="00D759C6" w:rsidRPr="006802C2">
        <w:rPr>
          <w:rFonts w:ascii="ＭＳ Ｐ明朝" w:hint="eastAsia"/>
          <w:kern w:val="0"/>
          <w:sz w:val="21"/>
          <w:szCs w:val="21"/>
        </w:rPr>
        <w:t>，</w:t>
      </w:r>
      <w:r w:rsidR="00C2029A" w:rsidRPr="006802C2">
        <w:rPr>
          <w:rFonts w:ascii="ＭＳ Ｐ明朝" w:hint="eastAsia"/>
          <w:kern w:val="0"/>
          <w:sz w:val="21"/>
          <w:szCs w:val="21"/>
        </w:rPr>
        <w:t>受注者</w:t>
      </w:r>
      <w:r w:rsidRPr="006802C2">
        <w:rPr>
          <w:rFonts w:ascii="ＭＳ Ｐ明朝" w:hint="eastAsia"/>
          <w:kern w:val="0"/>
          <w:sz w:val="21"/>
          <w:szCs w:val="21"/>
        </w:rPr>
        <w:t>に通知する。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この契約書の規定により</w:t>
      </w:r>
      <w:r w:rsidR="00D759C6" w:rsidRPr="006802C2">
        <w:rPr>
          <w:rFonts w:ascii="ＭＳ Ｐ明朝" w:hint="eastAsia"/>
          <w:kern w:val="0"/>
          <w:sz w:val="21"/>
          <w:szCs w:val="21"/>
        </w:rPr>
        <w:t>，</w:t>
      </w:r>
      <w:r w:rsidR="000E789B" w:rsidRPr="006802C2">
        <w:rPr>
          <w:rFonts w:ascii="ＭＳ Ｐ明朝" w:hint="eastAsia"/>
          <w:kern w:val="0"/>
          <w:sz w:val="21"/>
          <w:szCs w:val="21"/>
        </w:rPr>
        <w:t>発注者</w:t>
      </w:r>
      <w:r w:rsidRPr="006802C2">
        <w:rPr>
          <w:rFonts w:ascii="ＭＳ Ｐ明朝" w:hint="eastAsia"/>
          <w:kern w:val="0"/>
          <w:sz w:val="21"/>
          <w:szCs w:val="21"/>
        </w:rPr>
        <w:t>が費用を負担し</w:t>
      </w:r>
      <w:r w:rsidR="00D759C6" w:rsidRPr="006802C2">
        <w:rPr>
          <w:rFonts w:ascii="ＭＳ Ｐ明朝" w:hint="eastAsia"/>
          <w:kern w:val="0"/>
          <w:sz w:val="21"/>
          <w:szCs w:val="21"/>
        </w:rPr>
        <w:t>，</w:t>
      </w:r>
      <w:r w:rsidRPr="006802C2">
        <w:rPr>
          <w:rFonts w:ascii="ＭＳ Ｐ明朝" w:hint="eastAsia"/>
          <w:kern w:val="0"/>
          <w:sz w:val="21"/>
          <w:szCs w:val="21"/>
        </w:rPr>
        <w:t>又は損害を賠償する場合の負担額又は賠償額については</w:t>
      </w:r>
      <w:r w:rsidR="00D759C6" w:rsidRPr="006802C2">
        <w:rPr>
          <w:rFonts w:ascii="ＭＳ Ｐ明朝" w:hint="eastAsia"/>
          <w:kern w:val="0"/>
          <w:sz w:val="21"/>
          <w:szCs w:val="21"/>
        </w:rPr>
        <w:t>，</w:t>
      </w:r>
      <w:r w:rsidR="007D0CB4" w:rsidRPr="006802C2">
        <w:rPr>
          <w:rFonts w:ascii="ＭＳ Ｐ明朝" w:hint="eastAsia"/>
          <w:kern w:val="0"/>
          <w:sz w:val="21"/>
          <w:szCs w:val="21"/>
        </w:rPr>
        <w:t>発注者と受注者とが協議</w:t>
      </w:r>
      <w:r w:rsidRPr="006802C2">
        <w:rPr>
          <w:rFonts w:ascii="ＭＳ Ｐ明朝" w:hint="eastAsia"/>
          <w:kern w:val="0"/>
          <w:sz w:val="21"/>
          <w:szCs w:val="21"/>
        </w:rPr>
        <w:t>して書面により定める。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（臨機の措置）</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17</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業務を行うに当たり</w:t>
      </w:r>
      <w:r w:rsidR="00D759C6" w:rsidRPr="006802C2">
        <w:rPr>
          <w:rFonts w:ascii="ＭＳ Ｐ明朝" w:hint="eastAsia"/>
          <w:kern w:val="0"/>
          <w:sz w:val="21"/>
          <w:szCs w:val="21"/>
        </w:rPr>
        <w:t>，</w:t>
      </w:r>
      <w:r w:rsidRPr="006802C2">
        <w:rPr>
          <w:rFonts w:ascii="ＭＳ Ｐ明朝" w:hint="eastAsia"/>
          <w:kern w:val="0"/>
          <w:sz w:val="21"/>
          <w:szCs w:val="21"/>
        </w:rPr>
        <w:t>災害防止等のため必要があると認めるときは</w:t>
      </w:r>
      <w:r w:rsidR="00D759C6" w:rsidRPr="006802C2">
        <w:rPr>
          <w:rFonts w:ascii="ＭＳ Ｐ明朝" w:hint="eastAsia"/>
          <w:kern w:val="0"/>
          <w:sz w:val="21"/>
          <w:szCs w:val="21"/>
        </w:rPr>
        <w:t>，</w:t>
      </w:r>
      <w:r w:rsidRPr="006802C2">
        <w:rPr>
          <w:rFonts w:ascii="ＭＳ Ｐ明朝" w:hint="eastAsia"/>
          <w:kern w:val="0"/>
          <w:sz w:val="21"/>
          <w:szCs w:val="21"/>
        </w:rPr>
        <w:t>臨機の措置をとらなければならない。この場合において</w:t>
      </w:r>
      <w:r w:rsidR="00D759C6" w:rsidRPr="006802C2">
        <w:rPr>
          <w:rFonts w:ascii="ＭＳ Ｐ明朝" w:hint="eastAsia"/>
          <w:kern w:val="0"/>
          <w:sz w:val="21"/>
          <w:szCs w:val="21"/>
        </w:rPr>
        <w:t>，</w:t>
      </w:r>
      <w:r w:rsidRPr="006802C2">
        <w:rPr>
          <w:rFonts w:ascii="ＭＳ Ｐ明朝" w:hint="eastAsia"/>
          <w:kern w:val="0"/>
          <w:sz w:val="21"/>
          <w:szCs w:val="21"/>
        </w:rPr>
        <w:t>必要があると認めるときは</w:t>
      </w:r>
      <w:r w:rsidR="00D759C6" w:rsidRPr="006802C2">
        <w:rPr>
          <w:rFonts w:ascii="ＭＳ Ｐ明朝" w:hint="eastAsia"/>
          <w:kern w:val="0"/>
          <w:sz w:val="21"/>
          <w:szCs w:val="21"/>
        </w:rPr>
        <w:t>，</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あらかじめ</w:t>
      </w:r>
      <w:r w:rsidR="007D0CB4" w:rsidRPr="006802C2">
        <w:rPr>
          <w:rFonts w:ascii="ＭＳ Ｐ明朝" w:hint="eastAsia"/>
          <w:kern w:val="0"/>
          <w:sz w:val="21"/>
          <w:szCs w:val="21"/>
        </w:rPr>
        <w:t>発注者</w:t>
      </w:r>
      <w:r w:rsidRPr="006802C2">
        <w:rPr>
          <w:rFonts w:ascii="ＭＳ Ｐ明朝" w:hint="eastAsia"/>
          <w:kern w:val="0"/>
          <w:sz w:val="21"/>
          <w:szCs w:val="21"/>
        </w:rPr>
        <w:t>の意見を聴かなければならない。ただし</w:t>
      </w:r>
      <w:r w:rsidR="00D759C6" w:rsidRPr="006802C2">
        <w:rPr>
          <w:rFonts w:ascii="ＭＳ Ｐ明朝" w:hint="eastAsia"/>
          <w:kern w:val="0"/>
          <w:sz w:val="21"/>
          <w:szCs w:val="21"/>
        </w:rPr>
        <w:t>，</w:t>
      </w:r>
      <w:r w:rsidRPr="006802C2">
        <w:rPr>
          <w:rFonts w:ascii="ＭＳ Ｐ明朝" w:hint="eastAsia"/>
          <w:kern w:val="0"/>
          <w:sz w:val="21"/>
          <w:szCs w:val="21"/>
        </w:rPr>
        <w:t>緊急やむを得ない事情があるときは</w:t>
      </w:r>
      <w:r w:rsidR="00D759C6" w:rsidRPr="006802C2">
        <w:rPr>
          <w:rFonts w:ascii="ＭＳ Ｐ明朝" w:hint="eastAsia"/>
          <w:kern w:val="0"/>
          <w:sz w:val="21"/>
          <w:szCs w:val="21"/>
        </w:rPr>
        <w:t>，</w:t>
      </w:r>
      <w:r w:rsidRPr="006802C2">
        <w:rPr>
          <w:rFonts w:ascii="ＭＳ Ｐ明朝" w:hint="eastAsia"/>
          <w:kern w:val="0"/>
          <w:sz w:val="21"/>
          <w:szCs w:val="21"/>
        </w:rPr>
        <w:t>この限りでない。</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前項の場合においては</w:t>
      </w:r>
      <w:r w:rsidR="00D759C6" w:rsidRPr="006802C2">
        <w:rPr>
          <w:rFonts w:ascii="ＭＳ Ｐ明朝" w:hint="eastAsia"/>
          <w:kern w:val="0"/>
          <w:sz w:val="21"/>
          <w:szCs w:val="21"/>
        </w:rPr>
        <w:t>，</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そのとった措置の内容を</w:t>
      </w:r>
      <w:r w:rsidR="007D0CB4" w:rsidRPr="006802C2">
        <w:rPr>
          <w:rFonts w:ascii="ＭＳ Ｐ明朝" w:hint="eastAsia"/>
          <w:kern w:val="0"/>
          <w:sz w:val="21"/>
          <w:szCs w:val="21"/>
        </w:rPr>
        <w:t>発注者</w:t>
      </w:r>
      <w:r w:rsidRPr="006802C2">
        <w:rPr>
          <w:rFonts w:ascii="ＭＳ Ｐ明朝" w:hint="eastAsia"/>
          <w:kern w:val="0"/>
          <w:sz w:val="21"/>
          <w:szCs w:val="21"/>
        </w:rPr>
        <w:t>に直ちに通知しなければならない。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w:t>
      </w:r>
      <w:r w:rsidR="00974343" w:rsidRPr="006802C2">
        <w:rPr>
          <w:rFonts w:ascii="ＭＳ Ｐゴシック" w:eastAsia="ＭＳ Ｐゴシック" w:hint="eastAsia"/>
          <w:kern w:val="0"/>
          <w:sz w:val="21"/>
          <w:szCs w:val="21"/>
        </w:rPr>
        <w:t>一般的損害等</w:t>
      </w:r>
      <w:r w:rsidRPr="006802C2">
        <w:rPr>
          <w:rFonts w:ascii="ＭＳ Ｐゴシック" w:eastAsia="ＭＳ Ｐゴシック" w:hint="eastAsia"/>
          <w:kern w:val="0"/>
          <w:sz w:val="21"/>
          <w:szCs w:val="21"/>
        </w:rPr>
        <w:t>）</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18</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業務を行うにつき生じた損害（</w:t>
      </w:r>
      <w:r w:rsidR="00974343" w:rsidRPr="006802C2">
        <w:rPr>
          <w:rFonts w:ascii="ＭＳ Ｐ明朝" w:hint="eastAsia"/>
          <w:kern w:val="0"/>
          <w:sz w:val="21"/>
          <w:szCs w:val="21"/>
        </w:rPr>
        <w:t>引渡し前の成果物に生じた損害及び</w:t>
      </w:r>
      <w:r w:rsidRPr="006802C2">
        <w:rPr>
          <w:rFonts w:ascii="ＭＳ Ｐ明朝" w:hint="eastAsia"/>
          <w:kern w:val="0"/>
          <w:sz w:val="21"/>
          <w:szCs w:val="21"/>
        </w:rPr>
        <w:t>第三者に及ぼした損害を含む。）については</w:t>
      </w:r>
      <w:r w:rsidR="00D759C6" w:rsidRPr="006802C2">
        <w:rPr>
          <w:rFonts w:ascii="ＭＳ Ｐ明朝" w:hint="eastAsia"/>
          <w:kern w:val="0"/>
          <w:sz w:val="21"/>
          <w:szCs w:val="21"/>
        </w:rPr>
        <w:t>，</w:t>
      </w:r>
      <w:r w:rsidR="00C2029A" w:rsidRPr="006802C2">
        <w:rPr>
          <w:rFonts w:ascii="ＭＳ Ｐ明朝" w:hint="eastAsia"/>
          <w:kern w:val="0"/>
          <w:sz w:val="21"/>
          <w:szCs w:val="21"/>
        </w:rPr>
        <w:t>受注者</w:t>
      </w:r>
      <w:r w:rsidRPr="006802C2">
        <w:rPr>
          <w:rFonts w:ascii="ＭＳ Ｐ明朝" w:hint="eastAsia"/>
          <w:kern w:val="0"/>
          <w:sz w:val="21"/>
          <w:szCs w:val="21"/>
        </w:rPr>
        <w:t>がその費用を負担する。ただし</w:t>
      </w:r>
      <w:r w:rsidR="00D759C6" w:rsidRPr="006802C2">
        <w:rPr>
          <w:rFonts w:ascii="ＭＳ Ｐ明朝" w:hint="eastAsia"/>
          <w:kern w:val="0"/>
          <w:sz w:val="21"/>
          <w:szCs w:val="21"/>
        </w:rPr>
        <w:t>，</w:t>
      </w:r>
      <w:r w:rsidRPr="006802C2">
        <w:rPr>
          <w:rFonts w:ascii="ＭＳ Ｐ明朝" w:hint="eastAsia"/>
          <w:kern w:val="0"/>
          <w:sz w:val="21"/>
          <w:szCs w:val="21"/>
        </w:rPr>
        <w:t>その損害のうち</w:t>
      </w:r>
      <w:r w:rsidR="007D0CB4" w:rsidRPr="006802C2">
        <w:rPr>
          <w:rFonts w:ascii="ＭＳ Ｐ明朝" w:hint="eastAsia"/>
          <w:kern w:val="0"/>
          <w:sz w:val="21"/>
          <w:szCs w:val="21"/>
        </w:rPr>
        <w:t>発注者</w:t>
      </w:r>
      <w:r w:rsidRPr="006802C2">
        <w:rPr>
          <w:rFonts w:ascii="ＭＳ Ｐ明朝" w:hint="eastAsia"/>
          <w:kern w:val="0"/>
          <w:sz w:val="21"/>
          <w:szCs w:val="21"/>
        </w:rPr>
        <w:t>の</w:t>
      </w:r>
      <w:r w:rsidR="00EC59A2" w:rsidRPr="006802C2">
        <w:rPr>
          <w:rFonts w:ascii="ＭＳ Ｐ明朝" w:hint="eastAsia"/>
          <w:kern w:val="0"/>
          <w:sz w:val="21"/>
          <w:szCs w:val="21"/>
        </w:rPr>
        <w:t>責め</w:t>
      </w:r>
      <w:r w:rsidRPr="006802C2">
        <w:rPr>
          <w:rFonts w:ascii="ＭＳ Ｐ明朝" w:hint="eastAsia"/>
          <w:kern w:val="0"/>
          <w:sz w:val="21"/>
          <w:szCs w:val="21"/>
        </w:rPr>
        <w:t>に帰すべき事由により生じたものについては</w:t>
      </w:r>
      <w:r w:rsidR="00D759C6" w:rsidRPr="006802C2">
        <w:rPr>
          <w:rFonts w:ascii="ＭＳ Ｐ明朝" w:hint="eastAsia"/>
          <w:kern w:val="0"/>
          <w:sz w:val="21"/>
          <w:szCs w:val="21"/>
        </w:rPr>
        <w:t>，</w:t>
      </w:r>
      <w:r w:rsidR="007D0CB4" w:rsidRPr="006802C2">
        <w:rPr>
          <w:rFonts w:ascii="ＭＳ Ｐ明朝" w:hint="eastAsia"/>
          <w:kern w:val="0"/>
          <w:sz w:val="21"/>
          <w:szCs w:val="21"/>
        </w:rPr>
        <w:t>発注者</w:t>
      </w:r>
      <w:r w:rsidRPr="006802C2">
        <w:rPr>
          <w:rFonts w:ascii="ＭＳ Ｐ明朝" w:hint="eastAsia"/>
          <w:kern w:val="0"/>
          <w:sz w:val="21"/>
          <w:szCs w:val="21"/>
        </w:rPr>
        <w:t>が負担する。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（検査）</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19</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業務を完了したときは</w:t>
      </w:r>
      <w:r w:rsidR="00D759C6" w:rsidRPr="006802C2">
        <w:rPr>
          <w:rFonts w:ascii="ＭＳ Ｐ明朝" w:hint="eastAsia"/>
          <w:kern w:val="0"/>
          <w:sz w:val="21"/>
          <w:szCs w:val="21"/>
        </w:rPr>
        <w:t>，</w:t>
      </w:r>
      <w:r w:rsidRPr="006802C2">
        <w:rPr>
          <w:rFonts w:ascii="ＭＳ Ｐ明朝" w:hint="eastAsia"/>
          <w:kern w:val="0"/>
          <w:sz w:val="21"/>
          <w:szCs w:val="21"/>
        </w:rPr>
        <w:t>遅滞なく</w:t>
      </w:r>
      <w:r w:rsidR="007D0CB4" w:rsidRPr="006802C2">
        <w:rPr>
          <w:rFonts w:ascii="ＭＳ Ｐ明朝" w:hint="eastAsia"/>
          <w:kern w:val="0"/>
          <w:sz w:val="21"/>
          <w:szCs w:val="21"/>
        </w:rPr>
        <w:t>発注者</w:t>
      </w:r>
      <w:r w:rsidRPr="006802C2">
        <w:rPr>
          <w:rFonts w:ascii="ＭＳ Ｐ明朝" w:hint="eastAsia"/>
          <w:kern w:val="0"/>
          <w:sz w:val="21"/>
          <w:szCs w:val="21"/>
        </w:rPr>
        <w:t>に対して業務完了届を提出しなければならない。</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w:t>
      </w:r>
      <w:r w:rsidR="007D0CB4"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前項の業務完了届を受理したときは</w:t>
      </w:r>
      <w:r w:rsidR="00D759C6" w:rsidRPr="006802C2">
        <w:rPr>
          <w:rFonts w:ascii="ＭＳ Ｐ明朝" w:hint="eastAsia"/>
          <w:kern w:val="0"/>
          <w:sz w:val="21"/>
          <w:szCs w:val="21"/>
        </w:rPr>
        <w:t>，</w:t>
      </w:r>
      <w:r w:rsidRPr="006802C2">
        <w:rPr>
          <w:rFonts w:ascii="ＭＳ Ｐ明朝" w:hint="eastAsia"/>
          <w:kern w:val="0"/>
          <w:sz w:val="21"/>
          <w:szCs w:val="21"/>
        </w:rPr>
        <w:t>その日から</w:t>
      </w:r>
      <w:r w:rsidRPr="006802C2">
        <w:rPr>
          <w:rFonts w:ascii="ＭＳ Ｐ明朝"/>
          <w:kern w:val="0"/>
          <w:sz w:val="21"/>
          <w:szCs w:val="21"/>
        </w:rPr>
        <w:t>10</w:t>
      </w:r>
      <w:r w:rsidRPr="006802C2">
        <w:rPr>
          <w:rFonts w:ascii="ＭＳ Ｐ明朝" w:hint="eastAsia"/>
          <w:kern w:val="0"/>
          <w:sz w:val="21"/>
          <w:szCs w:val="21"/>
        </w:rPr>
        <w:t>日以内に業務完了の検査をしなければならない。</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３</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業務が前項の検査に合格しないときは</w:t>
      </w:r>
      <w:r w:rsidR="00D759C6" w:rsidRPr="006802C2">
        <w:rPr>
          <w:rFonts w:ascii="ＭＳ Ｐ明朝" w:hint="eastAsia"/>
          <w:kern w:val="0"/>
          <w:sz w:val="21"/>
          <w:szCs w:val="21"/>
        </w:rPr>
        <w:t>，</w:t>
      </w:r>
      <w:r w:rsidRPr="006802C2">
        <w:rPr>
          <w:rFonts w:ascii="ＭＳ Ｐ明朝" w:hint="eastAsia"/>
          <w:kern w:val="0"/>
          <w:sz w:val="21"/>
          <w:szCs w:val="21"/>
        </w:rPr>
        <w:t>直ちに修補して</w:t>
      </w:r>
      <w:r w:rsidR="007D0CB4" w:rsidRPr="006802C2">
        <w:rPr>
          <w:rFonts w:ascii="ＭＳ Ｐ明朝" w:hint="eastAsia"/>
          <w:kern w:val="0"/>
          <w:sz w:val="21"/>
          <w:szCs w:val="21"/>
        </w:rPr>
        <w:t>発注者</w:t>
      </w:r>
      <w:r w:rsidRPr="006802C2">
        <w:rPr>
          <w:rFonts w:ascii="ＭＳ Ｐ明朝" w:hint="eastAsia"/>
          <w:kern w:val="0"/>
          <w:sz w:val="21"/>
          <w:szCs w:val="21"/>
        </w:rPr>
        <w:t>の再度の検査を受けなければならない。この場合において</w:t>
      </w:r>
      <w:r w:rsidR="00D759C6" w:rsidRPr="006802C2">
        <w:rPr>
          <w:rFonts w:ascii="ＭＳ Ｐ明朝" w:hint="eastAsia"/>
          <w:kern w:val="0"/>
          <w:sz w:val="21"/>
          <w:szCs w:val="21"/>
        </w:rPr>
        <w:t>，</w:t>
      </w:r>
      <w:r w:rsidRPr="006802C2">
        <w:rPr>
          <w:rFonts w:ascii="ＭＳ Ｐ明朝" w:hint="eastAsia"/>
          <w:kern w:val="0"/>
          <w:sz w:val="21"/>
          <w:szCs w:val="21"/>
        </w:rPr>
        <w:t>修補の完了を業務の完了とみなして前２項の規定を</w:t>
      </w:r>
      <w:r w:rsidR="00001326" w:rsidRPr="006802C2">
        <w:rPr>
          <w:rFonts w:hAnsi="ＭＳ 明朝" w:hint="eastAsia"/>
          <w:kern w:val="0"/>
          <w:sz w:val="20"/>
        </w:rPr>
        <w:t>適用</w:t>
      </w:r>
      <w:r w:rsidRPr="006802C2">
        <w:rPr>
          <w:rFonts w:ascii="ＭＳ Ｐ明朝" w:hint="eastAsia"/>
          <w:kern w:val="0"/>
          <w:sz w:val="21"/>
          <w:szCs w:val="21"/>
        </w:rPr>
        <w:t>する。</w:t>
      </w:r>
    </w:p>
    <w:p w:rsidR="00C83292" w:rsidRPr="006802C2" w:rsidRDefault="00C83292" w:rsidP="008A3BB7">
      <w:pPr>
        <w:ind w:left="192" w:hanging="192"/>
        <w:contextualSpacing/>
        <w:rPr>
          <w:rFonts w:ascii="ＭＳ Ｐ明朝"/>
          <w:kern w:val="0"/>
          <w:sz w:val="21"/>
          <w:szCs w:val="21"/>
        </w:rPr>
      </w:pPr>
      <w:r w:rsidRPr="006802C2">
        <w:rPr>
          <w:rFonts w:ascii="ＭＳ Ｐ明朝" w:hint="eastAsia"/>
          <w:kern w:val="0"/>
          <w:sz w:val="21"/>
          <w:szCs w:val="21"/>
        </w:rPr>
        <w:t>４　受注者は</w:t>
      </w:r>
      <w:r w:rsidR="00D759C6" w:rsidRPr="006802C2">
        <w:rPr>
          <w:rFonts w:ascii="ＭＳ Ｐ明朝" w:hint="eastAsia"/>
          <w:kern w:val="0"/>
          <w:sz w:val="21"/>
          <w:szCs w:val="21"/>
        </w:rPr>
        <w:t>，</w:t>
      </w:r>
      <w:r w:rsidRPr="006802C2">
        <w:rPr>
          <w:rFonts w:ascii="ＭＳ Ｐ明朝" w:hint="eastAsia"/>
          <w:kern w:val="0"/>
          <w:sz w:val="21"/>
          <w:szCs w:val="21"/>
        </w:rPr>
        <w:t>成果物がある場合において</w:t>
      </w:r>
      <w:r w:rsidR="00D759C6" w:rsidRPr="006802C2">
        <w:rPr>
          <w:rFonts w:ascii="ＭＳ Ｐ明朝" w:hint="eastAsia"/>
          <w:kern w:val="0"/>
          <w:sz w:val="21"/>
          <w:szCs w:val="21"/>
        </w:rPr>
        <w:t>，</w:t>
      </w:r>
      <w:r w:rsidRPr="006802C2">
        <w:rPr>
          <w:rFonts w:ascii="ＭＳ Ｐ明朝" w:hint="eastAsia"/>
          <w:kern w:val="0"/>
          <w:sz w:val="21"/>
          <w:szCs w:val="21"/>
        </w:rPr>
        <w:t>第２項（前項において適用する場合を含む。）に定める検査に合格したときは</w:t>
      </w:r>
      <w:r w:rsidR="00D759C6" w:rsidRPr="006802C2">
        <w:rPr>
          <w:rFonts w:ascii="ＭＳ Ｐ明朝" w:hint="eastAsia"/>
          <w:kern w:val="0"/>
          <w:sz w:val="21"/>
          <w:szCs w:val="21"/>
        </w:rPr>
        <w:t>，</w:t>
      </w:r>
      <w:r w:rsidRPr="006802C2">
        <w:rPr>
          <w:rFonts w:ascii="ＭＳ Ｐ明朝" w:hint="eastAsia"/>
          <w:kern w:val="0"/>
          <w:sz w:val="21"/>
          <w:szCs w:val="21"/>
        </w:rPr>
        <w:t>直ちに発注者へ引渡しを行わなければならない。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（業務委託料の</w:t>
      </w:r>
      <w:r w:rsidR="00EC59A2" w:rsidRPr="006802C2">
        <w:rPr>
          <w:rFonts w:ascii="ＭＳ Ｐゴシック" w:eastAsia="ＭＳ Ｐゴシック" w:hint="eastAsia"/>
          <w:kern w:val="0"/>
          <w:sz w:val="21"/>
          <w:szCs w:val="21"/>
        </w:rPr>
        <w:t>支払い</w:t>
      </w:r>
      <w:r w:rsidRPr="006802C2">
        <w:rPr>
          <w:rFonts w:ascii="ＭＳ Ｐゴシック" w:eastAsia="ＭＳ Ｐゴシック" w:hint="eastAsia"/>
          <w:kern w:val="0"/>
          <w:sz w:val="21"/>
          <w:szCs w:val="21"/>
        </w:rPr>
        <w:t>）</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20</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Pr="006802C2">
        <w:rPr>
          <w:rFonts w:ascii="ＭＳ Ｐ明朝" w:hint="eastAsia"/>
          <w:kern w:val="0"/>
          <w:sz w:val="21"/>
          <w:szCs w:val="21"/>
        </w:rPr>
        <w:t>前条第２項の検査</w:t>
      </w:r>
      <w:r w:rsidR="00C83292" w:rsidRPr="006802C2">
        <w:rPr>
          <w:rFonts w:ascii="ＭＳ Ｐ明朝" w:hint="eastAsia"/>
          <w:kern w:val="0"/>
          <w:sz w:val="21"/>
          <w:szCs w:val="21"/>
        </w:rPr>
        <w:t>（同条第３項において適用する場合を含む。）</w:t>
      </w:r>
      <w:r w:rsidRPr="006802C2">
        <w:rPr>
          <w:rFonts w:ascii="ＭＳ Ｐ明朝" w:hint="eastAsia"/>
          <w:kern w:val="0"/>
          <w:sz w:val="21"/>
          <w:szCs w:val="21"/>
        </w:rPr>
        <w:t>に合格したときは</w:t>
      </w:r>
      <w:r w:rsidR="00D759C6" w:rsidRPr="006802C2">
        <w:rPr>
          <w:rFonts w:ascii="ＭＳ Ｐ明朝" w:hint="eastAsia"/>
          <w:kern w:val="0"/>
          <w:sz w:val="21"/>
          <w:szCs w:val="21"/>
        </w:rPr>
        <w:t>，</w:t>
      </w:r>
      <w:r w:rsidRPr="006802C2">
        <w:rPr>
          <w:rFonts w:ascii="ＭＳ Ｐ明朝" w:hint="eastAsia"/>
          <w:kern w:val="0"/>
          <w:sz w:val="21"/>
          <w:szCs w:val="21"/>
        </w:rPr>
        <w:t>業務委託料の</w:t>
      </w:r>
      <w:r w:rsidR="00EC59A2" w:rsidRPr="006802C2">
        <w:rPr>
          <w:rFonts w:ascii="ＭＳ Ｐ明朝" w:hint="eastAsia"/>
          <w:kern w:val="0"/>
          <w:sz w:val="21"/>
          <w:szCs w:val="21"/>
        </w:rPr>
        <w:t>支払い</w:t>
      </w:r>
      <w:r w:rsidRPr="006802C2">
        <w:rPr>
          <w:rFonts w:ascii="ＭＳ Ｐ明朝" w:hint="eastAsia"/>
          <w:kern w:val="0"/>
          <w:sz w:val="21"/>
          <w:szCs w:val="21"/>
        </w:rPr>
        <w:t>を請求することができる。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w:t>
      </w:r>
      <w:r w:rsidR="007D0CB4" w:rsidRPr="006802C2">
        <w:rPr>
          <w:rFonts w:ascii="ＭＳ Ｐ明朝" w:hint="eastAsia"/>
          <w:kern w:val="0"/>
          <w:sz w:val="21"/>
          <w:szCs w:val="21"/>
        </w:rPr>
        <w:t>発注者は</w:t>
      </w:r>
      <w:r w:rsidR="00D759C6" w:rsidRPr="006802C2">
        <w:rPr>
          <w:rFonts w:ascii="ＭＳ Ｐ明朝" w:hint="eastAsia"/>
          <w:kern w:val="0"/>
          <w:sz w:val="21"/>
          <w:szCs w:val="21"/>
        </w:rPr>
        <w:t>，</w:t>
      </w:r>
      <w:r w:rsidRPr="006802C2">
        <w:rPr>
          <w:rFonts w:ascii="ＭＳ Ｐ明朝" w:hint="eastAsia"/>
          <w:kern w:val="0"/>
          <w:sz w:val="21"/>
          <w:szCs w:val="21"/>
        </w:rPr>
        <w:t>前項の規定による請求があったときは</w:t>
      </w:r>
      <w:r w:rsidR="00D759C6" w:rsidRPr="006802C2">
        <w:rPr>
          <w:rFonts w:ascii="ＭＳ Ｐ明朝" w:hint="eastAsia"/>
          <w:kern w:val="0"/>
          <w:sz w:val="21"/>
          <w:szCs w:val="21"/>
        </w:rPr>
        <w:t>，</w:t>
      </w:r>
      <w:r w:rsidRPr="006802C2">
        <w:rPr>
          <w:rFonts w:ascii="ＭＳ Ｐ明朝" w:hint="eastAsia"/>
          <w:kern w:val="0"/>
          <w:sz w:val="21"/>
          <w:szCs w:val="21"/>
        </w:rPr>
        <w:t>請求を受けた日から</w:t>
      </w:r>
      <w:r w:rsidRPr="006802C2">
        <w:rPr>
          <w:rFonts w:ascii="ＭＳ Ｐ明朝"/>
          <w:kern w:val="0"/>
          <w:sz w:val="21"/>
          <w:szCs w:val="21"/>
        </w:rPr>
        <w:t>30</w:t>
      </w:r>
      <w:r w:rsidRPr="006802C2">
        <w:rPr>
          <w:rFonts w:ascii="ＭＳ Ｐ明朝" w:hint="eastAsia"/>
          <w:kern w:val="0"/>
          <w:sz w:val="21"/>
          <w:szCs w:val="21"/>
        </w:rPr>
        <w:t>日以内に業務委託料を支払わなければならない。</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（区分払）</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21</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C2029A" w:rsidRPr="006802C2">
        <w:rPr>
          <w:rFonts w:ascii="ＭＳ Ｐ明朝" w:hint="eastAsia"/>
          <w:kern w:val="0"/>
          <w:sz w:val="21"/>
          <w:szCs w:val="21"/>
        </w:rPr>
        <w:t>受注者</w:t>
      </w:r>
      <w:r w:rsidRPr="006802C2">
        <w:rPr>
          <w:rFonts w:ascii="ＭＳ Ｐ明朝" w:hint="eastAsia"/>
          <w:kern w:val="0"/>
          <w:sz w:val="21"/>
          <w:szCs w:val="21"/>
        </w:rPr>
        <w:t>は</w:t>
      </w:r>
      <w:r w:rsidR="00D759C6" w:rsidRPr="006802C2">
        <w:rPr>
          <w:rFonts w:ascii="ＭＳ Ｐ明朝" w:hint="eastAsia"/>
          <w:kern w:val="0"/>
          <w:sz w:val="21"/>
          <w:szCs w:val="21"/>
        </w:rPr>
        <w:t>，</w:t>
      </w:r>
      <w:r w:rsidR="007D0CB4" w:rsidRPr="006802C2">
        <w:rPr>
          <w:rFonts w:ascii="ＭＳ Ｐ明朝" w:hint="eastAsia"/>
          <w:kern w:val="0"/>
          <w:sz w:val="21"/>
          <w:szCs w:val="21"/>
        </w:rPr>
        <w:t>発注者</w:t>
      </w:r>
      <w:r w:rsidRPr="006802C2">
        <w:rPr>
          <w:rFonts w:ascii="ＭＳ Ｐ明朝" w:hint="eastAsia"/>
          <w:kern w:val="0"/>
          <w:sz w:val="21"/>
          <w:szCs w:val="21"/>
        </w:rPr>
        <w:t>が業務の性質上必要があると認めるときは</w:t>
      </w:r>
      <w:r w:rsidR="00D759C6" w:rsidRPr="006802C2">
        <w:rPr>
          <w:rFonts w:ascii="ＭＳ Ｐ明朝" w:hint="eastAsia"/>
          <w:kern w:val="0"/>
          <w:sz w:val="21"/>
          <w:szCs w:val="21"/>
        </w:rPr>
        <w:t>，</w:t>
      </w:r>
      <w:r w:rsidRPr="006802C2">
        <w:rPr>
          <w:rFonts w:ascii="ＭＳ Ｐ明朝" w:hint="eastAsia"/>
          <w:kern w:val="0"/>
          <w:sz w:val="21"/>
          <w:szCs w:val="21"/>
        </w:rPr>
        <w:t>別記内訳書の区分に応じて</w:t>
      </w:r>
      <w:r w:rsidR="0019674D" w:rsidRPr="006802C2">
        <w:rPr>
          <w:rFonts w:ascii="ＭＳ Ｐ明朝" w:hint="eastAsia"/>
          <w:kern w:val="0"/>
          <w:sz w:val="21"/>
          <w:szCs w:val="21"/>
        </w:rPr>
        <w:t>業務</w:t>
      </w:r>
      <w:r w:rsidRPr="006802C2">
        <w:rPr>
          <w:rFonts w:ascii="ＭＳ Ｐ明朝" w:hint="eastAsia"/>
          <w:kern w:val="0"/>
          <w:sz w:val="21"/>
          <w:szCs w:val="21"/>
        </w:rPr>
        <w:t>委託料を請求することができる。</w:t>
      </w:r>
    </w:p>
    <w:p w:rsidR="008E6C7D" w:rsidRPr="006802C2" w:rsidRDefault="008E6C7D" w:rsidP="008A3BB7">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前２条の規定は</w:t>
      </w:r>
      <w:r w:rsidR="00D759C6" w:rsidRPr="006802C2">
        <w:rPr>
          <w:rFonts w:ascii="ＭＳ Ｐ明朝" w:hint="eastAsia"/>
          <w:kern w:val="0"/>
          <w:sz w:val="21"/>
          <w:szCs w:val="21"/>
        </w:rPr>
        <w:t>，</w:t>
      </w:r>
      <w:r w:rsidRPr="006802C2">
        <w:rPr>
          <w:rFonts w:ascii="ＭＳ Ｐ明朝" w:hint="eastAsia"/>
          <w:kern w:val="0"/>
          <w:sz w:val="21"/>
          <w:szCs w:val="21"/>
        </w:rPr>
        <w:t>前項の規定による請求の場合に準用する。</w:t>
      </w:r>
    </w:p>
    <w:p w:rsidR="008E6C7D" w:rsidRPr="006802C2" w:rsidRDefault="008E6C7D" w:rsidP="008A3BB7">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w:t>
      </w:r>
      <w:r w:rsidR="00001326" w:rsidRPr="006802C2">
        <w:rPr>
          <w:rFonts w:ascii="ＭＳ ゴシック" w:eastAsia="ＭＳ ゴシック" w:hAnsi="ＭＳ ゴシック" w:hint="eastAsia"/>
          <w:kern w:val="0"/>
          <w:sz w:val="20"/>
        </w:rPr>
        <w:t>契約不適合責任</w:t>
      </w:r>
      <w:r w:rsidRPr="006802C2">
        <w:rPr>
          <w:rFonts w:ascii="ＭＳ Ｐゴシック" w:eastAsia="ＭＳ Ｐゴシック" w:hint="eastAsia"/>
          <w:kern w:val="0"/>
          <w:sz w:val="21"/>
          <w:szCs w:val="21"/>
        </w:rPr>
        <w:t>）</w:t>
      </w:r>
    </w:p>
    <w:p w:rsidR="008E6C7D" w:rsidRPr="006802C2" w:rsidRDefault="008E6C7D" w:rsidP="008A3BB7">
      <w:pPr>
        <w:ind w:left="192" w:hanging="192"/>
        <w:contextualSpacing/>
        <w:rPr>
          <w:rFonts w:hAnsi="ＭＳ 明朝"/>
          <w:kern w:val="0"/>
          <w:sz w:val="21"/>
          <w:szCs w:val="21"/>
        </w:rPr>
      </w:pPr>
      <w:r w:rsidRPr="006802C2">
        <w:rPr>
          <w:rFonts w:ascii="ＭＳ ゴシック" w:eastAsia="ＭＳ ゴシック" w:hint="eastAsia"/>
          <w:kern w:val="0"/>
          <w:sz w:val="21"/>
          <w:szCs w:val="21"/>
        </w:rPr>
        <w:t>第</w:t>
      </w:r>
      <w:r w:rsidRPr="006802C2">
        <w:rPr>
          <w:rFonts w:ascii="ＭＳ ゴシック" w:eastAsia="ＭＳ ゴシック"/>
          <w:kern w:val="0"/>
          <w:sz w:val="21"/>
          <w:szCs w:val="21"/>
        </w:rPr>
        <w:t>22</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w:t>
      </w:r>
      <w:r w:rsidR="007D0CB4" w:rsidRPr="006802C2">
        <w:rPr>
          <w:rFonts w:ascii="ＭＳ Ｐ明朝" w:hint="eastAsia"/>
          <w:kern w:val="0"/>
          <w:sz w:val="21"/>
          <w:szCs w:val="21"/>
        </w:rPr>
        <w:t>発注者</w:t>
      </w:r>
      <w:r w:rsidRPr="006802C2">
        <w:rPr>
          <w:rFonts w:ascii="ＭＳ Ｐ明朝" w:hint="eastAsia"/>
          <w:kern w:val="0"/>
          <w:sz w:val="21"/>
          <w:szCs w:val="21"/>
        </w:rPr>
        <w:t>は</w:t>
      </w:r>
      <w:r w:rsidR="00D759C6" w:rsidRPr="006802C2">
        <w:rPr>
          <w:rFonts w:ascii="ＭＳ Ｐ明朝" w:hint="eastAsia"/>
          <w:kern w:val="0"/>
          <w:sz w:val="21"/>
          <w:szCs w:val="21"/>
        </w:rPr>
        <w:t>，</w:t>
      </w:r>
      <w:r w:rsidR="00C83292" w:rsidRPr="006802C2">
        <w:rPr>
          <w:rFonts w:hAnsi="ＭＳ 明朝" w:hint="eastAsia"/>
          <w:kern w:val="0"/>
          <w:sz w:val="21"/>
          <w:szCs w:val="21"/>
        </w:rPr>
        <w:t>完了した業務（成果物がある場合は</w:t>
      </w:r>
      <w:r w:rsidR="00D759C6" w:rsidRPr="006802C2">
        <w:rPr>
          <w:rFonts w:hAnsi="ＭＳ 明朝" w:hint="eastAsia"/>
          <w:kern w:val="0"/>
          <w:sz w:val="21"/>
          <w:szCs w:val="21"/>
        </w:rPr>
        <w:t>，</w:t>
      </w:r>
      <w:r w:rsidR="00C83292" w:rsidRPr="006802C2">
        <w:rPr>
          <w:rFonts w:hAnsi="ＭＳ 明朝" w:hint="eastAsia"/>
          <w:kern w:val="0"/>
          <w:sz w:val="21"/>
          <w:szCs w:val="21"/>
        </w:rPr>
        <w:t>引き渡された成果物を含む。）</w:t>
      </w:r>
      <w:r w:rsidR="00001326" w:rsidRPr="006802C2">
        <w:rPr>
          <w:rFonts w:hAnsi="ＭＳ 明朝" w:hint="eastAsia"/>
          <w:kern w:val="0"/>
          <w:sz w:val="21"/>
          <w:szCs w:val="21"/>
        </w:rPr>
        <w:t>が</w:t>
      </w:r>
      <w:r w:rsidR="00C83292" w:rsidRPr="006802C2">
        <w:rPr>
          <w:rFonts w:hAnsi="ＭＳ 明朝" w:hint="eastAsia"/>
          <w:kern w:val="0"/>
          <w:sz w:val="21"/>
          <w:szCs w:val="21"/>
        </w:rPr>
        <w:t>種類</w:t>
      </w:r>
      <w:r w:rsidR="00D759C6" w:rsidRPr="006802C2">
        <w:rPr>
          <w:rFonts w:hAnsi="ＭＳ 明朝" w:hint="eastAsia"/>
          <w:kern w:val="0"/>
          <w:sz w:val="21"/>
          <w:szCs w:val="21"/>
        </w:rPr>
        <w:t>，</w:t>
      </w:r>
      <w:r w:rsidR="00C83292" w:rsidRPr="006802C2">
        <w:rPr>
          <w:rFonts w:hAnsi="ＭＳ 明朝" w:hint="eastAsia"/>
          <w:kern w:val="0"/>
          <w:sz w:val="21"/>
          <w:szCs w:val="21"/>
        </w:rPr>
        <w:t>品質又は数量に関して契約の内容に適合しないもの（以下「契約不適合」という。）で</w:t>
      </w:r>
      <w:r w:rsidRPr="006802C2">
        <w:rPr>
          <w:rFonts w:ascii="ＭＳ Ｐ明朝" w:hint="eastAsia"/>
          <w:kern w:val="0"/>
          <w:sz w:val="21"/>
          <w:szCs w:val="21"/>
        </w:rPr>
        <w:t>あるときは</w:t>
      </w:r>
      <w:r w:rsidR="00D759C6" w:rsidRPr="006802C2">
        <w:rPr>
          <w:rFonts w:ascii="ＭＳ Ｐ明朝" w:hint="eastAsia"/>
          <w:kern w:val="0"/>
          <w:sz w:val="21"/>
          <w:szCs w:val="21"/>
        </w:rPr>
        <w:t>，</w:t>
      </w:r>
      <w:r w:rsidR="00C83292" w:rsidRPr="006802C2">
        <w:rPr>
          <w:rFonts w:hAnsi="ＭＳ 明朝" w:hint="eastAsia"/>
          <w:kern w:val="0"/>
          <w:sz w:val="21"/>
          <w:szCs w:val="21"/>
        </w:rPr>
        <w:t>受注者に対し</w:t>
      </w:r>
      <w:r w:rsidR="00D759C6" w:rsidRPr="006802C2">
        <w:rPr>
          <w:rFonts w:hAnsi="ＭＳ 明朝" w:hint="eastAsia"/>
          <w:kern w:val="0"/>
          <w:sz w:val="21"/>
          <w:szCs w:val="21"/>
        </w:rPr>
        <w:t>，</w:t>
      </w:r>
      <w:r w:rsidR="00C83292" w:rsidRPr="006802C2">
        <w:rPr>
          <w:rFonts w:hAnsi="ＭＳ 明朝" w:hint="eastAsia"/>
          <w:kern w:val="0"/>
          <w:sz w:val="21"/>
          <w:szCs w:val="21"/>
        </w:rPr>
        <w:t>修補</w:t>
      </w:r>
      <w:r w:rsidR="00D759C6" w:rsidRPr="006802C2">
        <w:rPr>
          <w:rFonts w:hAnsi="ＭＳ 明朝" w:hint="eastAsia"/>
          <w:kern w:val="0"/>
          <w:sz w:val="21"/>
          <w:szCs w:val="21"/>
        </w:rPr>
        <w:t>，</w:t>
      </w:r>
      <w:r w:rsidR="00C83292" w:rsidRPr="006802C2">
        <w:rPr>
          <w:rFonts w:hAnsi="ＭＳ 明朝" w:hint="eastAsia"/>
          <w:kern w:val="0"/>
          <w:sz w:val="21"/>
          <w:szCs w:val="21"/>
        </w:rPr>
        <w:t>代替物の引渡し又は不足物の引渡しによる履行の追完</w:t>
      </w:r>
      <w:r w:rsidR="00001326" w:rsidRPr="006802C2">
        <w:rPr>
          <w:rFonts w:hAnsi="ＭＳ 明朝" w:hint="eastAsia"/>
          <w:kern w:val="0"/>
          <w:sz w:val="21"/>
          <w:szCs w:val="21"/>
        </w:rPr>
        <w:t>を請求することができる。</w:t>
      </w:r>
      <w:r w:rsidR="00C83292" w:rsidRPr="006802C2">
        <w:rPr>
          <w:rFonts w:hAnsi="ＭＳ 明朝" w:hint="eastAsia"/>
          <w:kern w:val="0"/>
          <w:sz w:val="21"/>
          <w:szCs w:val="21"/>
        </w:rPr>
        <w:t>ただし</w:t>
      </w:r>
      <w:r w:rsidR="00D759C6" w:rsidRPr="006802C2">
        <w:rPr>
          <w:rFonts w:hAnsi="ＭＳ 明朝" w:hint="eastAsia"/>
          <w:kern w:val="0"/>
          <w:sz w:val="21"/>
          <w:szCs w:val="21"/>
        </w:rPr>
        <w:t>，</w:t>
      </w:r>
      <w:r w:rsidR="00C83292" w:rsidRPr="006802C2">
        <w:rPr>
          <w:rFonts w:hAnsi="ＭＳ 明朝" w:hint="eastAsia"/>
          <w:kern w:val="0"/>
          <w:sz w:val="21"/>
          <w:szCs w:val="21"/>
        </w:rPr>
        <w:t>その履行の追完に過分の費用を要するときは</w:t>
      </w:r>
      <w:r w:rsidR="00D759C6" w:rsidRPr="006802C2">
        <w:rPr>
          <w:rFonts w:hAnsi="ＭＳ 明朝" w:hint="eastAsia"/>
          <w:kern w:val="0"/>
          <w:sz w:val="21"/>
          <w:szCs w:val="21"/>
        </w:rPr>
        <w:t>，</w:t>
      </w:r>
      <w:r w:rsidR="00C83292" w:rsidRPr="006802C2">
        <w:rPr>
          <w:rFonts w:hAnsi="ＭＳ 明朝" w:hint="eastAsia"/>
          <w:kern w:val="0"/>
          <w:sz w:val="21"/>
          <w:szCs w:val="21"/>
        </w:rPr>
        <w:t>発注者は</w:t>
      </w:r>
      <w:r w:rsidR="00D759C6" w:rsidRPr="006802C2">
        <w:rPr>
          <w:rFonts w:hAnsi="ＭＳ 明朝" w:hint="eastAsia"/>
          <w:kern w:val="0"/>
          <w:sz w:val="21"/>
          <w:szCs w:val="21"/>
        </w:rPr>
        <w:t>，</w:t>
      </w:r>
      <w:r w:rsidR="00C83292" w:rsidRPr="006802C2">
        <w:rPr>
          <w:rFonts w:hAnsi="ＭＳ 明朝" w:hint="eastAsia"/>
          <w:kern w:val="0"/>
          <w:sz w:val="21"/>
          <w:szCs w:val="21"/>
        </w:rPr>
        <w:t>履行の追完を請求することができない。</w:t>
      </w:r>
    </w:p>
    <w:p w:rsidR="00C83292" w:rsidRPr="006802C2" w:rsidRDefault="00C83292" w:rsidP="00AA7F0D">
      <w:pPr>
        <w:ind w:left="192" w:hanging="192"/>
        <w:contextualSpacing/>
        <w:rPr>
          <w:rFonts w:hAnsi="ＭＳ 明朝"/>
          <w:kern w:val="0"/>
          <w:sz w:val="21"/>
          <w:szCs w:val="21"/>
        </w:rPr>
      </w:pPr>
      <w:r w:rsidRPr="006802C2">
        <w:rPr>
          <w:rFonts w:hAnsi="ＭＳ 明朝" w:hint="eastAsia"/>
          <w:kern w:val="0"/>
          <w:sz w:val="21"/>
          <w:szCs w:val="21"/>
        </w:rPr>
        <w:t>２　前項の場合において</w:t>
      </w:r>
      <w:r w:rsidR="00D759C6" w:rsidRPr="006802C2">
        <w:rPr>
          <w:rFonts w:hAnsi="ＭＳ 明朝" w:hint="eastAsia"/>
          <w:kern w:val="0"/>
          <w:sz w:val="21"/>
          <w:szCs w:val="21"/>
        </w:rPr>
        <w:t>，</w:t>
      </w:r>
      <w:r w:rsidRPr="006802C2">
        <w:rPr>
          <w:rFonts w:hAnsi="ＭＳ 明朝" w:hint="eastAsia"/>
          <w:kern w:val="0"/>
          <w:sz w:val="21"/>
          <w:szCs w:val="21"/>
        </w:rPr>
        <w:t>受注者は</w:t>
      </w:r>
      <w:r w:rsidR="00D759C6" w:rsidRPr="006802C2">
        <w:rPr>
          <w:rFonts w:hAnsi="ＭＳ 明朝" w:hint="eastAsia"/>
          <w:kern w:val="0"/>
          <w:sz w:val="21"/>
          <w:szCs w:val="21"/>
        </w:rPr>
        <w:t>，</w:t>
      </w:r>
      <w:r w:rsidRPr="006802C2">
        <w:rPr>
          <w:rFonts w:hAnsi="ＭＳ 明朝" w:hint="eastAsia"/>
          <w:kern w:val="0"/>
          <w:sz w:val="21"/>
          <w:szCs w:val="21"/>
        </w:rPr>
        <w:t>発注者に不相当な負担を課するものでないときは</w:t>
      </w:r>
      <w:r w:rsidR="00D759C6" w:rsidRPr="006802C2">
        <w:rPr>
          <w:rFonts w:hAnsi="ＭＳ 明朝" w:hint="eastAsia"/>
          <w:kern w:val="0"/>
          <w:sz w:val="21"/>
          <w:szCs w:val="21"/>
        </w:rPr>
        <w:t>，</w:t>
      </w:r>
      <w:r w:rsidRPr="006802C2">
        <w:rPr>
          <w:rFonts w:hAnsi="ＭＳ 明朝" w:hint="eastAsia"/>
          <w:kern w:val="0"/>
          <w:sz w:val="21"/>
          <w:szCs w:val="21"/>
        </w:rPr>
        <w:t>発注者と協議のうえ</w:t>
      </w:r>
      <w:r w:rsidR="00D759C6" w:rsidRPr="006802C2">
        <w:rPr>
          <w:rFonts w:hAnsi="ＭＳ 明朝" w:hint="eastAsia"/>
          <w:kern w:val="0"/>
          <w:sz w:val="21"/>
          <w:szCs w:val="21"/>
        </w:rPr>
        <w:t>，</w:t>
      </w:r>
      <w:r w:rsidRPr="006802C2">
        <w:rPr>
          <w:rFonts w:hAnsi="ＭＳ 明朝" w:hint="eastAsia"/>
          <w:kern w:val="0"/>
          <w:sz w:val="21"/>
          <w:szCs w:val="21"/>
        </w:rPr>
        <w:t>発注者が請求した方法と異なる方法による履行の追完をすることができる。</w:t>
      </w:r>
    </w:p>
    <w:p w:rsidR="00C83292" w:rsidRPr="006802C2" w:rsidRDefault="00C83292" w:rsidP="00C83292">
      <w:pPr>
        <w:ind w:left="192" w:hanging="192"/>
        <w:contextualSpacing/>
        <w:rPr>
          <w:rFonts w:hAnsi="ＭＳ 明朝"/>
          <w:kern w:val="0"/>
          <w:sz w:val="21"/>
          <w:szCs w:val="21"/>
        </w:rPr>
      </w:pPr>
      <w:r w:rsidRPr="006802C2">
        <w:rPr>
          <w:rFonts w:hAnsi="ＭＳ 明朝" w:hint="eastAsia"/>
          <w:kern w:val="0"/>
          <w:sz w:val="21"/>
          <w:szCs w:val="21"/>
        </w:rPr>
        <w:t>３　第１項の場合において</w:t>
      </w:r>
      <w:r w:rsidR="00D759C6" w:rsidRPr="006802C2">
        <w:rPr>
          <w:rFonts w:hAnsi="ＭＳ 明朝" w:hint="eastAsia"/>
          <w:kern w:val="0"/>
          <w:sz w:val="21"/>
          <w:szCs w:val="21"/>
        </w:rPr>
        <w:t>，</w:t>
      </w:r>
      <w:r w:rsidRPr="006802C2">
        <w:rPr>
          <w:rFonts w:hAnsi="ＭＳ 明朝" w:hint="eastAsia"/>
          <w:kern w:val="0"/>
          <w:sz w:val="21"/>
          <w:szCs w:val="21"/>
        </w:rPr>
        <w:t>発注者が相当の期間を定めて履行の追完の催告をし</w:t>
      </w:r>
      <w:r w:rsidR="00D759C6" w:rsidRPr="006802C2">
        <w:rPr>
          <w:rFonts w:hAnsi="ＭＳ 明朝" w:hint="eastAsia"/>
          <w:kern w:val="0"/>
          <w:sz w:val="21"/>
          <w:szCs w:val="21"/>
        </w:rPr>
        <w:t>，</w:t>
      </w:r>
      <w:r w:rsidRPr="006802C2">
        <w:rPr>
          <w:rFonts w:hAnsi="ＭＳ 明朝" w:hint="eastAsia"/>
          <w:kern w:val="0"/>
          <w:sz w:val="21"/>
          <w:szCs w:val="21"/>
        </w:rPr>
        <w:t>その期間内に履行の追完がないときは</w:t>
      </w:r>
      <w:r w:rsidR="00D759C6" w:rsidRPr="006802C2">
        <w:rPr>
          <w:rFonts w:hAnsi="ＭＳ 明朝" w:hint="eastAsia"/>
          <w:kern w:val="0"/>
          <w:sz w:val="21"/>
          <w:szCs w:val="21"/>
        </w:rPr>
        <w:t>，</w:t>
      </w:r>
      <w:r w:rsidRPr="006802C2">
        <w:rPr>
          <w:rFonts w:hAnsi="ＭＳ 明朝" w:hint="eastAsia"/>
          <w:kern w:val="0"/>
          <w:sz w:val="21"/>
          <w:szCs w:val="21"/>
        </w:rPr>
        <w:t>発注者は</w:t>
      </w:r>
      <w:r w:rsidR="00D759C6" w:rsidRPr="006802C2">
        <w:rPr>
          <w:rFonts w:hAnsi="ＭＳ 明朝" w:hint="eastAsia"/>
          <w:kern w:val="0"/>
          <w:sz w:val="21"/>
          <w:szCs w:val="21"/>
        </w:rPr>
        <w:t>，</w:t>
      </w:r>
      <w:r w:rsidRPr="006802C2">
        <w:rPr>
          <w:rFonts w:hAnsi="ＭＳ 明朝" w:hint="eastAsia"/>
          <w:kern w:val="0"/>
          <w:sz w:val="21"/>
          <w:szCs w:val="21"/>
        </w:rPr>
        <w:t>その不適合の程度に応じて業務委託料の減額を請求することができる。ただし</w:t>
      </w:r>
      <w:r w:rsidR="00D759C6" w:rsidRPr="006802C2">
        <w:rPr>
          <w:rFonts w:hAnsi="ＭＳ 明朝" w:hint="eastAsia"/>
          <w:kern w:val="0"/>
          <w:sz w:val="21"/>
          <w:szCs w:val="21"/>
        </w:rPr>
        <w:t>，</w:t>
      </w:r>
      <w:r w:rsidRPr="006802C2">
        <w:rPr>
          <w:rFonts w:hAnsi="ＭＳ 明朝" w:hint="eastAsia"/>
          <w:kern w:val="0"/>
          <w:sz w:val="21"/>
          <w:szCs w:val="21"/>
        </w:rPr>
        <w:t>次の各号のいずれかに該当する場合は</w:t>
      </w:r>
      <w:r w:rsidR="00D759C6" w:rsidRPr="006802C2">
        <w:rPr>
          <w:rFonts w:hAnsi="ＭＳ 明朝" w:hint="eastAsia"/>
          <w:kern w:val="0"/>
          <w:sz w:val="21"/>
          <w:szCs w:val="21"/>
        </w:rPr>
        <w:t>，</w:t>
      </w:r>
      <w:r w:rsidRPr="006802C2">
        <w:rPr>
          <w:rFonts w:hAnsi="ＭＳ 明朝" w:hint="eastAsia"/>
          <w:kern w:val="0"/>
          <w:sz w:val="21"/>
          <w:szCs w:val="21"/>
        </w:rPr>
        <w:t>催告をすることなく</w:t>
      </w:r>
      <w:r w:rsidR="00D759C6" w:rsidRPr="006802C2">
        <w:rPr>
          <w:rFonts w:hAnsi="ＭＳ 明朝" w:hint="eastAsia"/>
          <w:kern w:val="0"/>
          <w:sz w:val="21"/>
          <w:szCs w:val="21"/>
        </w:rPr>
        <w:t>，</w:t>
      </w:r>
      <w:r w:rsidRPr="006802C2">
        <w:rPr>
          <w:rFonts w:hAnsi="ＭＳ 明朝" w:hint="eastAsia"/>
          <w:kern w:val="0"/>
          <w:sz w:val="21"/>
          <w:szCs w:val="21"/>
        </w:rPr>
        <w:t>直ちに業務委託料の減額を請求することができる。</w:t>
      </w:r>
    </w:p>
    <w:p w:rsidR="00C83292" w:rsidRPr="006802C2" w:rsidRDefault="00C83292" w:rsidP="00C83292">
      <w:pPr>
        <w:ind w:left="192"/>
        <w:contextualSpacing/>
        <w:rPr>
          <w:rFonts w:hAnsi="ＭＳ 明朝"/>
          <w:kern w:val="0"/>
          <w:sz w:val="21"/>
          <w:szCs w:val="21"/>
        </w:rPr>
      </w:pPr>
      <w:r w:rsidRPr="006802C2">
        <w:rPr>
          <w:rFonts w:hAnsi="ＭＳ 明朝" w:hint="eastAsia"/>
          <w:kern w:val="0"/>
          <w:sz w:val="21"/>
          <w:szCs w:val="21"/>
        </w:rPr>
        <w:t>一　履行の追完が不能であるとき。</w:t>
      </w:r>
    </w:p>
    <w:p w:rsidR="00C83292" w:rsidRPr="006802C2" w:rsidRDefault="00C83292" w:rsidP="00C83292">
      <w:pPr>
        <w:ind w:left="192"/>
        <w:contextualSpacing/>
        <w:rPr>
          <w:rFonts w:hAnsi="ＭＳ 明朝"/>
          <w:kern w:val="0"/>
          <w:sz w:val="21"/>
          <w:szCs w:val="21"/>
        </w:rPr>
      </w:pPr>
      <w:r w:rsidRPr="006802C2">
        <w:rPr>
          <w:rFonts w:hAnsi="ＭＳ 明朝" w:hint="eastAsia"/>
          <w:kern w:val="0"/>
          <w:sz w:val="21"/>
          <w:szCs w:val="21"/>
        </w:rPr>
        <w:t>二　受注者が履行の追完を拒絶する意思を明確に表示したとき。</w:t>
      </w:r>
    </w:p>
    <w:p w:rsidR="00C83292" w:rsidRPr="006802C2" w:rsidRDefault="00C83292" w:rsidP="00C83292">
      <w:pPr>
        <w:ind w:leftChars="100" w:left="390" w:hangingChars="100" w:hanging="210"/>
        <w:contextualSpacing/>
        <w:rPr>
          <w:rFonts w:hAnsi="ＭＳ 明朝"/>
          <w:kern w:val="0"/>
          <w:sz w:val="21"/>
          <w:szCs w:val="21"/>
        </w:rPr>
      </w:pPr>
      <w:r w:rsidRPr="006802C2">
        <w:rPr>
          <w:rFonts w:hAnsi="ＭＳ 明朝" w:hint="eastAsia"/>
          <w:kern w:val="0"/>
          <w:sz w:val="21"/>
          <w:szCs w:val="21"/>
        </w:rPr>
        <w:t>三　業務の性質又は当事者の意思表示により</w:t>
      </w:r>
      <w:r w:rsidR="00D759C6" w:rsidRPr="006802C2">
        <w:rPr>
          <w:rFonts w:hAnsi="ＭＳ 明朝" w:hint="eastAsia"/>
          <w:kern w:val="0"/>
          <w:sz w:val="21"/>
          <w:szCs w:val="21"/>
        </w:rPr>
        <w:t>，</w:t>
      </w:r>
      <w:r w:rsidRPr="006802C2">
        <w:rPr>
          <w:rFonts w:hAnsi="ＭＳ 明朝" w:hint="eastAsia"/>
          <w:kern w:val="0"/>
          <w:sz w:val="21"/>
          <w:szCs w:val="21"/>
        </w:rPr>
        <w:t>特定の日時又は一定の期間内に履行しなければ契約をした目的を達することができない場合において</w:t>
      </w:r>
      <w:r w:rsidR="00D759C6" w:rsidRPr="006802C2">
        <w:rPr>
          <w:rFonts w:hAnsi="ＭＳ 明朝" w:hint="eastAsia"/>
          <w:kern w:val="0"/>
          <w:sz w:val="21"/>
          <w:szCs w:val="21"/>
        </w:rPr>
        <w:t>，</w:t>
      </w:r>
      <w:r w:rsidRPr="006802C2">
        <w:rPr>
          <w:rFonts w:hAnsi="ＭＳ 明朝" w:hint="eastAsia"/>
          <w:kern w:val="0"/>
          <w:sz w:val="21"/>
          <w:szCs w:val="21"/>
        </w:rPr>
        <w:t>受注者が履行の追完をしないでその時期を経過したとき。</w:t>
      </w:r>
    </w:p>
    <w:p w:rsidR="00C83292" w:rsidRPr="006802C2" w:rsidRDefault="00324E58" w:rsidP="00C83292">
      <w:pPr>
        <w:ind w:leftChars="100" w:left="390" w:hangingChars="100" w:hanging="210"/>
        <w:contextualSpacing/>
        <w:rPr>
          <w:rFonts w:hAnsi="ＭＳ 明朝"/>
          <w:kern w:val="0"/>
          <w:sz w:val="21"/>
          <w:szCs w:val="21"/>
        </w:rPr>
      </w:pPr>
      <w:r>
        <w:rPr>
          <w:rFonts w:hAnsi="ＭＳ 明朝" w:hint="eastAsia"/>
          <w:kern w:val="0"/>
          <w:sz w:val="21"/>
          <w:szCs w:val="21"/>
        </w:rPr>
        <w:t>四　前</w:t>
      </w:r>
      <w:r>
        <w:rPr>
          <w:rFonts w:hAnsi="ＭＳ 明朝" w:hint="eastAsia"/>
          <w:kern w:val="0"/>
          <w:sz w:val="21"/>
          <w:szCs w:val="21"/>
        </w:rPr>
        <w:t>3</w:t>
      </w:r>
      <w:r w:rsidR="00C83292" w:rsidRPr="006802C2">
        <w:rPr>
          <w:rFonts w:hAnsi="ＭＳ 明朝" w:hint="eastAsia"/>
          <w:kern w:val="0"/>
          <w:sz w:val="21"/>
          <w:szCs w:val="21"/>
        </w:rPr>
        <w:t>号に掲げる場合のほか</w:t>
      </w:r>
      <w:r w:rsidR="00D759C6" w:rsidRPr="006802C2">
        <w:rPr>
          <w:rFonts w:hAnsi="ＭＳ 明朝" w:hint="eastAsia"/>
          <w:kern w:val="0"/>
          <w:sz w:val="21"/>
          <w:szCs w:val="21"/>
        </w:rPr>
        <w:t>，</w:t>
      </w:r>
      <w:r w:rsidR="00C83292" w:rsidRPr="006802C2">
        <w:rPr>
          <w:rFonts w:hAnsi="ＭＳ 明朝" w:hint="eastAsia"/>
          <w:kern w:val="0"/>
          <w:sz w:val="21"/>
          <w:szCs w:val="21"/>
        </w:rPr>
        <w:t>発注者がこの項の規定による催告をしても履行の追完を受ける見込みがないことが明らかであるとき。</w:t>
      </w:r>
    </w:p>
    <w:p w:rsidR="00C83292" w:rsidRPr="006802C2" w:rsidRDefault="00C83292" w:rsidP="00C83292">
      <w:pPr>
        <w:ind w:firstLineChars="100" w:firstLine="210"/>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（発注者の任意解除権）</w:t>
      </w:r>
    </w:p>
    <w:p w:rsidR="00C83292" w:rsidRPr="006802C2" w:rsidRDefault="00C83292" w:rsidP="00C83292">
      <w:pPr>
        <w:ind w:left="210" w:hangingChars="100" w:hanging="210"/>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第23条</w:t>
      </w:r>
      <w:r w:rsidRPr="006802C2">
        <w:rPr>
          <w:rFonts w:ascii="ＭＳ Ｐ明朝" w:hint="eastAsia"/>
          <w:color w:val="000000"/>
          <w:kern w:val="0"/>
          <w:sz w:val="21"/>
          <w:szCs w:val="21"/>
        </w:rPr>
        <w:t xml:space="preserve">　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業務が完了するまでの間は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次条又は第</w:t>
      </w:r>
      <w:r w:rsidRPr="006802C2">
        <w:rPr>
          <w:rFonts w:ascii="ＭＳ Ｐ明朝" w:hint="eastAsia"/>
          <w:color w:val="000000"/>
          <w:kern w:val="0"/>
          <w:sz w:val="21"/>
          <w:szCs w:val="21"/>
        </w:rPr>
        <w:t>25</w:t>
      </w:r>
      <w:r w:rsidRPr="006802C2">
        <w:rPr>
          <w:rFonts w:ascii="ＭＳ Ｐ明朝" w:hint="eastAsia"/>
          <w:color w:val="000000"/>
          <w:kern w:val="0"/>
          <w:sz w:val="21"/>
          <w:szCs w:val="21"/>
        </w:rPr>
        <w:t>条の規定によるほか</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必要があるときは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この契約を解除することができる。</w:t>
      </w:r>
    </w:p>
    <w:p w:rsidR="00C83292" w:rsidRPr="006802C2" w:rsidRDefault="00C83292" w:rsidP="00C83292">
      <w:pPr>
        <w:ind w:left="210" w:hangingChars="100" w:hanging="210"/>
        <w:rPr>
          <w:rFonts w:ascii="ＭＳ Ｐ明朝"/>
          <w:color w:val="000000"/>
          <w:kern w:val="0"/>
          <w:sz w:val="21"/>
          <w:szCs w:val="21"/>
        </w:rPr>
      </w:pPr>
      <w:r w:rsidRPr="006802C2">
        <w:rPr>
          <w:rFonts w:ascii="ＭＳ Ｐ明朝" w:hint="eastAsia"/>
          <w:color w:val="000000"/>
          <w:kern w:val="0"/>
          <w:sz w:val="21"/>
          <w:szCs w:val="21"/>
        </w:rPr>
        <w:t>２　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前項の規定によりこの契約を解除した場合において</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受注者に損害を及ぼしたときは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その損害を賠償しなければならない。</w:t>
      </w:r>
    </w:p>
    <w:p w:rsidR="00C83292" w:rsidRPr="006802C2" w:rsidRDefault="00C83292" w:rsidP="00C83292">
      <w:pPr>
        <w:ind w:firstLineChars="100" w:firstLine="210"/>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（発注者の催告による解除権）</w:t>
      </w:r>
    </w:p>
    <w:p w:rsidR="00C83292" w:rsidRPr="006802C2" w:rsidRDefault="00C83292" w:rsidP="00C83292">
      <w:pPr>
        <w:ind w:left="210" w:hangingChars="100" w:hanging="210"/>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 xml:space="preserve">第24条　</w:t>
      </w:r>
      <w:r w:rsidRPr="006802C2">
        <w:rPr>
          <w:rFonts w:ascii="ＭＳ Ｐ明朝" w:hint="eastAsia"/>
          <w:color w:val="000000"/>
          <w:kern w:val="0"/>
          <w:sz w:val="21"/>
          <w:szCs w:val="21"/>
        </w:rPr>
        <w:t>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受注者が次の各号のいずれかに該当するときは相当の期間を定めてその履行の催告をし</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その期間内に履行がないときはこの契約を解除することができる。ただし</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その期間を経過した時における債務の不履行がこの契約及び取引上の社会通念に照らして軽微であるときは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この限りでない。</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一　正当な理由なく</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業務に着手すべき期日を過ぎても業務に着手しないとき。</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二　履行期間内に完了しないとき又は履行期間内に業務が完了する見込みがないと認められるとき。</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三　正当な理由なく</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第</w:t>
      </w:r>
      <w:r w:rsidRPr="006802C2">
        <w:rPr>
          <w:rFonts w:ascii="ＭＳ Ｐ明朝" w:hint="eastAsia"/>
          <w:color w:val="000000"/>
          <w:kern w:val="0"/>
          <w:sz w:val="21"/>
          <w:szCs w:val="21"/>
        </w:rPr>
        <w:t>22</w:t>
      </w:r>
      <w:r w:rsidRPr="006802C2">
        <w:rPr>
          <w:rFonts w:ascii="ＭＳ Ｐ明朝" w:hint="eastAsia"/>
          <w:color w:val="000000"/>
          <w:kern w:val="0"/>
          <w:sz w:val="21"/>
          <w:szCs w:val="21"/>
        </w:rPr>
        <w:t>条第１項の履行の追完がなされないとき。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四　前各号に掲げる場合のほか</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この契約に違反し</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その違反によりこの契約の目的を達成することができないと認められるとき。</w:t>
      </w:r>
    </w:p>
    <w:p w:rsidR="00C83292" w:rsidRPr="006802C2" w:rsidRDefault="00C83292" w:rsidP="00C83292">
      <w:pPr>
        <w:ind w:firstLineChars="100" w:firstLine="210"/>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（発注者の催告によらない解除権）</w:t>
      </w:r>
    </w:p>
    <w:p w:rsidR="00C83292" w:rsidRPr="006802C2" w:rsidRDefault="00C83292" w:rsidP="00C83292">
      <w:pPr>
        <w:ind w:left="210" w:hangingChars="100" w:hanging="210"/>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第25条</w:t>
      </w:r>
      <w:r w:rsidRPr="006802C2">
        <w:rPr>
          <w:rFonts w:ascii="ＭＳ Ｐ明朝" w:hint="eastAsia"/>
          <w:color w:val="000000"/>
          <w:kern w:val="0"/>
          <w:sz w:val="21"/>
          <w:szCs w:val="21"/>
        </w:rPr>
        <w:t xml:space="preserve">　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受注者が次の各号のいずれかに該当するときは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直ちにこの契約を解除することができる。</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一　第３条の規定に違反してこの契約によって生ずる債権を譲渡したとき。</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二　この契約の業務を完了させることができないことが明らかであるとき。</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三　受注者がこの契約</w:t>
      </w:r>
      <w:r w:rsidR="004471DA" w:rsidRPr="006802C2">
        <w:rPr>
          <w:rFonts w:ascii="ＭＳ Ｐ明朝" w:hint="eastAsia"/>
          <w:color w:val="000000"/>
          <w:kern w:val="0"/>
          <w:sz w:val="21"/>
          <w:szCs w:val="21"/>
        </w:rPr>
        <w:t>の</w:t>
      </w:r>
      <w:r w:rsidRPr="006802C2">
        <w:rPr>
          <w:rFonts w:ascii="ＭＳ Ｐ明朝" w:hint="eastAsia"/>
          <w:color w:val="000000"/>
          <w:kern w:val="0"/>
          <w:sz w:val="21"/>
          <w:szCs w:val="21"/>
        </w:rPr>
        <w:t>債務を拒絶する意思を明確に表示したとき。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四　受注者の債務の一部の履行が不能である場合又は受注者がその債務の一部の履行を拒絶する意思を明確に表示した場合において</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受注者が既に業務を完了した部分（以下「既履行部分」という。）のみでは契約をした目的を達することができないとき。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 xml:space="preserve">五　</w:t>
      </w:r>
      <w:r w:rsidRPr="006802C2">
        <w:rPr>
          <w:rFonts w:hAnsi="ＭＳ 明朝" w:hint="eastAsia"/>
          <w:color w:val="000000"/>
          <w:kern w:val="0"/>
          <w:sz w:val="21"/>
          <w:szCs w:val="21"/>
        </w:rPr>
        <w:t>業務及び成果物の性質</w:t>
      </w:r>
      <w:r w:rsidRPr="006802C2">
        <w:rPr>
          <w:rFonts w:ascii="ＭＳ Ｐ明朝" w:hint="eastAsia"/>
          <w:color w:val="000000"/>
          <w:kern w:val="0"/>
          <w:sz w:val="21"/>
          <w:szCs w:val="21"/>
        </w:rPr>
        <w:t>や当事者の意思表示により</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特定の日時又は一定の期間内に履行しなければ契約をした目的を達することができない場合において</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受注者が履行をしないでその時期を経過したとき。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六　前各号に掲げる場合のほか</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受注者がその債務の履行をせず</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発注者が前条の催告をしても契約をした目的を達するのに足りる履行がされる見込みがないことが明らかであるとき。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七　受注者がこの契約に関し次の各号のいずれかに該当するとき。</w:t>
      </w:r>
    </w:p>
    <w:p w:rsidR="00C83292" w:rsidRPr="006802C2" w:rsidRDefault="00C83292" w:rsidP="00C83292">
      <w:pPr>
        <w:ind w:leftChars="200" w:left="570" w:hangingChars="100" w:hanging="210"/>
        <w:rPr>
          <w:rFonts w:ascii="ＭＳ Ｐ明朝"/>
          <w:color w:val="000000"/>
          <w:kern w:val="0"/>
          <w:sz w:val="21"/>
          <w:szCs w:val="21"/>
        </w:rPr>
      </w:pPr>
      <w:r w:rsidRPr="006802C2">
        <w:rPr>
          <w:rFonts w:ascii="ＭＳ Ｐ明朝" w:hint="eastAsia"/>
          <w:color w:val="000000"/>
          <w:kern w:val="0"/>
          <w:sz w:val="21"/>
          <w:szCs w:val="21"/>
        </w:rPr>
        <w:t>イ　受注者に対してなされた私的独占の禁止及び公正取引の確保に関する法律（昭和</w:t>
      </w:r>
      <w:r w:rsidRPr="006802C2">
        <w:rPr>
          <w:rFonts w:ascii="ＭＳ Ｐ明朝" w:hint="eastAsia"/>
          <w:color w:val="000000"/>
          <w:kern w:val="0"/>
          <w:sz w:val="21"/>
          <w:szCs w:val="21"/>
        </w:rPr>
        <w:t>22</w:t>
      </w:r>
      <w:r w:rsidRPr="006802C2">
        <w:rPr>
          <w:rFonts w:ascii="ＭＳ Ｐ明朝" w:hint="eastAsia"/>
          <w:color w:val="000000"/>
          <w:kern w:val="0"/>
          <w:sz w:val="21"/>
          <w:szCs w:val="21"/>
        </w:rPr>
        <w:t>年法律第</w:t>
      </w:r>
      <w:r w:rsidRPr="006802C2">
        <w:rPr>
          <w:rFonts w:ascii="ＭＳ Ｐ明朝" w:hint="eastAsia"/>
          <w:color w:val="000000"/>
          <w:kern w:val="0"/>
          <w:sz w:val="21"/>
          <w:szCs w:val="21"/>
        </w:rPr>
        <w:t>54</w:t>
      </w:r>
      <w:r w:rsidRPr="006802C2">
        <w:rPr>
          <w:rFonts w:ascii="ＭＳ Ｐ明朝" w:hint="eastAsia"/>
          <w:color w:val="000000"/>
          <w:kern w:val="0"/>
          <w:sz w:val="21"/>
          <w:szCs w:val="21"/>
        </w:rPr>
        <w:t>号。以下「独占禁止法」という。）第</w:t>
      </w:r>
      <w:r w:rsidRPr="006802C2">
        <w:rPr>
          <w:rFonts w:ascii="ＭＳ Ｐ明朝" w:hint="eastAsia"/>
          <w:color w:val="000000"/>
          <w:kern w:val="0"/>
          <w:sz w:val="21"/>
          <w:szCs w:val="21"/>
        </w:rPr>
        <w:t>49</w:t>
      </w:r>
      <w:r w:rsidRPr="006802C2">
        <w:rPr>
          <w:rFonts w:ascii="ＭＳ Ｐ明朝" w:hint="eastAsia"/>
          <w:color w:val="000000"/>
          <w:kern w:val="0"/>
          <w:sz w:val="21"/>
          <w:szCs w:val="21"/>
        </w:rPr>
        <w:t xml:space="preserve">条に規定する排除措置命令が確定したとき。　</w:t>
      </w:r>
    </w:p>
    <w:p w:rsidR="00C83292" w:rsidRPr="006802C2" w:rsidRDefault="00C83292" w:rsidP="00C83292">
      <w:pPr>
        <w:ind w:leftChars="200" w:left="570" w:hangingChars="100" w:hanging="210"/>
        <w:rPr>
          <w:rFonts w:ascii="ＭＳ Ｐ明朝"/>
          <w:color w:val="000000"/>
          <w:kern w:val="0"/>
          <w:sz w:val="21"/>
          <w:szCs w:val="21"/>
        </w:rPr>
      </w:pPr>
      <w:r w:rsidRPr="006802C2">
        <w:rPr>
          <w:rFonts w:ascii="ＭＳ Ｐ明朝" w:hint="eastAsia"/>
          <w:color w:val="000000"/>
          <w:kern w:val="0"/>
          <w:sz w:val="21"/>
          <w:szCs w:val="21"/>
        </w:rPr>
        <w:t>ロ　受注者に対してなされた独占禁止法第</w:t>
      </w:r>
      <w:r w:rsidRPr="006802C2">
        <w:rPr>
          <w:rFonts w:ascii="ＭＳ Ｐ明朝" w:hint="eastAsia"/>
          <w:color w:val="000000"/>
          <w:kern w:val="0"/>
          <w:sz w:val="21"/>
          <w:szCs w:val="21"/>
        </w:rPr>
        <w:t>62</w:t>
      </w:r>
      <w:r w:rsidRPr="006802C2">
        <w:rPr>
          <w:rFonts w:ascii="ＭＳ Ｐ明朝" w:hint="eastAsia"/>
          <w:color w:val="000000"/>
          <w:kern w:val="0"/>
          <w:sz w:val="21"/>
          <w:szCs w:val="21"/>
        </w:rPr>
        <w:t>条第１項に規定する課徴金の納付命令が確定したとき。</w:t>
      </w:r>
    </w:p>
    <w:p w:rsidR="00C83292" w:rsidRPr="006802C2" w:rsidRDefault="00C83292" w:rsidP="00C83292">
      <w:pPr>
        <w:ind w:leftChars="200" w:left="570" w:hangingChars="100" w:hanging="210"/>
        <w:rPr>
          <w:rFonts w:ascii="ＭＳ Ｐ明朝"/>
          <w:color w:val="000000"/>
          <w:kern w:val="0"/>
          <w:sz w:val="21"/>
          <w:szCs w:val="21"/>
        </w:rPr>
      </w:pPr>
      <w:r w:rsidRPr="006802C2">
        <w:rPr>
          <w:rFonts w:ascii="ＭＳ Ｐ明朝" w:hint="eastAsia"/>
          <w:color w:val="000000"/>
          <w:kern w:val="0"/>
          <w:sz w:val="21"/>
          <w:szCs w:val="21"/>
        </w:rPr>
        <w:t>ハ　受注者（受注者が法人の場合にあっては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その役員又は使用人）が</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刑法（明治</w:t>
      </w:r>
      <w:r w:rsidRPr="006802C2">
        <w:rPr>
          <w:rFonts w:ascii="ＭＳ Ｐ明朝" w:hint="eastAsia"/>
          <w:color w:val="000000"/>
          <w:kern w:val="0"/>
          <w:sz w:val="21"/>
          <w:szCs w:val="21"/>
        </w:rPr>
        <w:t>40</w:t>
      </w:r>
      <w:r w:rsidRPr="006802C2">
        <w:rPr>
          <w:rFonts w:ascii="ＭＳ Ｐ明朝" w:hint="eastAsia"/>
          <w:color w:val="000000"/>
          <w:kern w:val="0"/>
          <w:sz w:val="21"/>
          <w:szCs w:val="21"/>
        </w:rPr>
        <w:t>年法律第</w:t>
      </w:r>
      <w:r w:rsidRPr="006802C2">
        <w:rPr>
          <w:rFonts w:ascii="ＭＳ Ｐ明朝" w:hint="eastAsia"/>
          <w:color w:val="000000"/>
          <w:kern w:val="0"/>
          <w:sz w:val="21"/>
          <w:szCs w:val="21"/>
        </w:rPr>
        <w:t>45</w:t>
      </w:r>
      <w:r w:rsidRPr="006802C2">
        <w:rPr>
          <w:rFonts w:ascii="ＭＳ Ｐ明朝" w:hint="eastAsia"/>
          <w:color w:val="000000"/>
          <w:kern w:val="0"/>
          <w:sz w:val="21"/>
          <w:szCs w:val="21"/>
        </w:rPr>
        <w:t>号）第</w:t>
      </w:r>
      <w:r w:rsidRPr="006802C2">
        <w:rPr>
          <w:rFonts w:ascii="ＭＳ Ｐ明朝" w:hint="eastAsia"/>
          <w:color w:val="000000"/>
          <w:kern w:val="0"/>
          <w:sz w:val="21"/>
          <w:szCs w:val="21"/>
        </w:rPr>
        <w:t>96</w:t>
      </w:r>
      <w:r w:rsidRPr="006802C2">
        <w:rPr>
          <w:rFonts w:ascii="ＭＳ Ｐ明朝" w:hint="eastAsia"/>
          <w:color w:val="000000"/>
          <w:kern w:val="0"/>
          <w:sz w:val="21"/>
          <w:szCs w:val="21"/>
        </w:rPr>
        <w:t>条の６の規定による刑に処せられたとき。</w:t>
      </w:r>
    </w:p>
    <w:p w:rsidR="00C83292" w:rsidRPr="006802C2" w:rsidRDefault="00C83292" w:rsidP="00C83292">
      <w:pPr>
        <w:ind w:firstLineChars="100" w:firstLine="210"/>
        <w:rPr>
          <w:rFonts w:ascii="ＭＳ Ｐ明朝"/>
          <w:color w:val="000000"/>
          <w:kern w:val="0"/>
          <w:sz w:val="21"/>
          <w:szCs w:val="21"/>
        </w:rPr>
      </w:pPr>
      <w:r w:rsidRPr="006802C2">
        <w:rPr>
          <w:rFonts w:ascii="ＭＳ Ｐ明朝" w:hint="eastAsia"/>
          <w:color w:val="000000"/>
          <w:kern w:val="0"/>
          <w:sz w:val="21"/>
          <w:szCs w:val="21"/>
        </w:rPr>
        <w:t>八　第</w:t>
      </w:r>
      <w:r w:rsidRPr="006802C2">
        <w:rPr>
          <w:rFonts w:ascii="ＭＳ Ｐ明朝" w:hint="eastAsia"/>
          <w:color w:val="000000"/>
          <w:kern w:val="0"/>
          <w:sz w:val="21"/>
          <w:szCs w:val="21"/>
        </w:rPr>
        <w:t>28</w:t>
      </w:r>
      <w:r w:rsidRPr="006802C2">
        <w:rPr>
          <w:rFonts w:ascii="ＭＳ Ｐ明朝" w:hint="eastAsia"/>
          <w:color w:val="000000"/>
          <w:kern w:val="0"/>
          <w:sz w:val="21"/>
          <w:szCs w:val="21"/>
        </w:rPr>
        <w:t>条又は第</w:t>
      </w:r>
      <w:r w:rsidRPr="006802C2">
        <w:rPr>
          <w:rFonts w:ascii="ＭＳ Ｐ明朝" w:hint="eastAsia"/>
          <w:color w:val="000000"/>
          <w:kern w:val="0"/>
          <w:sz w:val="21"/>
          <w:szCs w:val="21"/>
        </w:rPr>
        <w:t>29</w:t>
      </w:r>
      <w:r w:rsidRPr="006802C2">
        <w:rPr>
          <w:rFonts w:ascii="ＭＳ Ｐ明朝" w:hint="eastAsia"/>
          <w:color w:val="000000"/>
          <w:kern w:val="0"/>
          <w:sz w:val="21"/>
          <w:szCs w:val="21"/>
        </w:rPr>
        <w:t>条の規定によらないでこの契約の解除を申し出たとき。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 xml:space="preserve">九　</w:t>
      </w:r>
      <w:r w:rsidRPr="006802C2">
        <w:rPr>
          <w:rFonts w:hAnsi="ＭＳ 明朝" w:hint="eastAsia"/>
          <w:color w:val="000000"/>
          <w:kern w:val="0"/>
          <w:sz w:val="21"/>
          <w:szCs w:val="21"/>
        </w:rPr>
        <w:t>暴力団（仙台市</w:t>
      </w:r>
      <w:r w:rsidR="004471DA" w:rsidRPr="006802C2">
        <w:rPr>
          <w:rFonts w:hAnsi="ＭＳ 明朝" w:hint="eastAsia"/>
          <w:color w:val="000000"/>
          <w:kern w:val="0"/>
          <w:sz w:val="21"/>
          <w:szCs w:val="21"/>
        </w:rPr>
        <w:t>水道局</w:t>
      </w:r>
      <w:r w:rsidRPr="006802C2">
        <w:rPr>
          <w:rFonts w:hAnsi="ＭＳ 明朝" w:hint="eastAsia"/>
          <w:color w:val="000000"/>
          <w:kern w:val="0"/>
          <w:sz w:val="21"/>
          <w:szCs w:val="21"/>
        </w:rPr>
        <w:t>入札契約暴力団等排除要綱（平成</w:t>
      </w:r>
      <w:r w:rsidRPr="006802C2">
        <w:rPr>
          <w:rFonts w:hAnsi="ＭＳ 明朝" w:hint="eastAsia"/>
          <w:color w:val="000000"/>
          <w:kern w:val="0"/>
          <w:sz w:val="21"/>
          <w:szCs w:val="21"/>
        </w:rPr>
        <w:t>20</w:t>
      </w:r>
      <w:r w:rsidRPr="006802C2">
        <w:rPr>
          <w:rFonts w:hAnsi="ＭＳ 明朝" w:hint="eastAsia"/>
          <w:color w:val="000000"/>
          <w:kern w:val="0"/>
          <w:sz w:val="21"/>
          <w:szCs w:val="21"/>
        </w:rPr>
        <w:t>年</w:t>
      </w:r>
      <w:r w:rsidRPr="006802C2">
        <w:rPr>
          <w:rFonts w:hAnsi="ＭＳ 明朝" w:hint="eastAsia"/>
          <w:color w:val="000000"/>
          <w:kern w:val="0"/>
          <w:sz w:val="21"/>
          <w:szCs w:val="21"/>
        </w:rPr>
        <w:t>10</w:t>
      </w:r>
      <w:r w:rsidRPr="006802C2">
        <w:rPr>
          <w:rFonts w:hAnsi="ＭＳ 明朝" w:hint="eastAsia"/>
          <w:color w:val="000000"/>
          <w:kern w:val="0"/>
          <w:sz w:val="21"/>
          <w:szCs w:val="21"/>
        </w:rPr>
        <w:t>月</w:t>
      </w:r>
      <w:r w:rsidRPr="006802C2">
        <w:rPr>
          <w:rFonts w:hAnsi="ＭＳ 明朝" w:hint="eastAsia"/>
          <w:color w:val="000000"/>
          <w:kern w:val="0"/>
          <w:sz w:val="21"/>
          <w:szCs w:val="21"/>
        </w:rPr>
        <w:t>31</w:t>
      </w:r>
      <w:r w:rsidR="004471DA" w:rsidRPr="006802C2">
        <w:rPr>
          <w:rFonts w:hAnsi="ＭＳ 明朝" w:hint="eastAsia"/>
          <w:color w:val="000000"/>
          <w:kern w:val="0"/>
          <w:sz w:val="21"/>
          <w:szCs w:val="21"/>
        </w:rPr>
        <w:t>日管理者</w:t>
      </w:r>
      <w:r w:rsidRPr="006802C2">
        <w:rPr>
          <w:rFonts w:hAnsi="ＭＳ 明朝" w:hint="eastAsia"/>
          <w:color w:val="000000"/>
          <w:kern w:val="0"/>
          <w:sz w:val="21"/>
          <w:szCs w:val="21"/>
        </w:rPr>
        <w:t>決裁。以下「要綱」という。）第２条第３号に規定する暴力団をいう。以下同じ。）又は暴力団員（要綱第２条第４号に規定する暴力団員をいう。以下同じ。）が経営に実質的に関与していると認められる者に請負代金債権を譲渡したとき。</w:t>
      </w:r>
    </w:p>
    <w:p w:rsidR="00C83292" w:rsidRPr="006802C2" w:rsidRDefault="00C83292" w:rsidP="00C83292">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十　受注者（受注者が共同企業体であるときは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その代表者又は構成員。以下この号において同じ。）が次のいずれかに該当するとき。</w:t>
      </w:r>
    </w:p>
    <w:p w:rsidR="00C83292" w:rsidRPr="006802C2" w:rsidRDefault="00C83292" w:rsidP="00C83292">
      <w:pPr>
        <w:pStyle w:val="a9"/>
        <w:ind w:leftChars="215" w:left="597" w:hangingChars="100" w:hanging="210"/>
        <w:rPr>
          <w:rFonts w:hAnsi="ＭＳ 明朝"/>
          <w:color w:val="000000"/>
          <w:kern w:val="0"/>
          <w:szCs w:val="21"/>
        </w:rPr>
      </w:pPr>
      <w:r w:rsidRPr="006802C2">
        <w:rPr>
          <w:rFonts w:hAnsi="ＭＳ 明朝" w:hint="eastAsia"/>
          <w:color w:val="000000"/>
          <w:kern w:val="0"/>
          <w:szCs w:val="21"/>
        </w:rPr>
        <w:t>イ　受注者の代表役員等（要綱別表第１号に規定する代表役員等をいう。以下同じ。）又は一般役員等（要綱別表第１号に規定する一般役員等をいう。以下同じ。）が暴力団員若しくは暴力団関係者（要綱第２条第５号に規定する暴力団関係者をいう。以下同じ。）であると認められるとき又は暴力団員若しくは暴力団関係者が事実上経営に参加していると宮城県警察本部（以下「県警」という。）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又は県警が認めたとき。</w:t>
      </w:r>
    </w:p>
    <w:p w:rsidR="00C83292" w:rsidRPr="006802C2" w:rsidRDefault="00C83292" w:rsidP="00C83292">
      <w:pPr>
        <w:pStyle w:val="a9"/>
        <w:ind w:leftChars="210" w:left="588" w:hangingChars="100" w:hanging="210"/>
        <w:rPr>
          <w:rFonts w:hAnsi="ＭＳ 明朝"/>
          <w:color w:val="000000"/>
          <w:kern w:val="0"/>
          <w:szCs w:val="21"/>
        </w:rPr>
      </w:pPr>
      <w:r w:rsidRPr="006802C2">
        <w:rPr>
          <w:rFonts w:hAnsi="ＭＳ 明朝" w:hint="eastAsia"/>
          <w:color w:val="000000"/>
          <w:kern w:val="0"/>
          <w:szCs w:val="21"/>
        </w:rPr>
        <w:t>ロ　受注者（その使用人（要綱別表第２号に規定する使用人をいう。）が受注者のために行った行為に関しては</w:t>
      </w:r>
      <w:r w:rsidR="00D759C6" w:rsidRPr="006802C2">
        <w:rPr>
          <w:rFonts w:hAnsi="ＭＳ 明朝" w:hint="eastAsia"/>
          <w:color w:val="000000"/>
          <w:kern w:val="0"/>
          <w:szCs w:val="21"/>
        </w:rPr>
        <w:t>，</w:t>
      </w:r>
      <w:r w:rsidRPr="006802C2">
        <w:rPr>
          <w:rFonts w:hAnsi="ＭＳ 明朝" w:hint="eastAsia"/>
          <w:color w:val="000000"/>
          <w:kern w:val="0"/>
          <w:szCs w:val="21"/>
        </w:rPr>
        <w:t>当該使用人を含む。以下この条において同じ。）</w:t>
      </w:r>
      <w:r w:rsidR="00D759C6" w:rsidRPr="006802C2">
        <w:rPr>
          <w:rFonts w:hAnsi="ＭＳ 明朝" w:hint="eastAsia"/>
          <w:color w:val="000000"/>
          <w:kern w:val="0"/>
          <w:szCs w:val="21"/>
        </w:rPr>
        <w:t>，</w:t>
      </w:r>
      <w:r w:rsidRPr="006802C2">
        <w:rPr>
          <w:rFonts w:hAnsi="ＭＳ 明朝" w:hint="eastAsia"/>
          <w:color w:val="000000"/>
          <w:kern w:val="0"/>
          <w:szCs w:val="21"/>
        </w:rPr>
        <w:t>受注者の代表役員等又は一般役員等が</w:t>
      </w:r>
      <w:r w:rsidR="00D759C6" w:rsidRPr="006802C2">
        <w:rPr>
          <w:rFonts w:hAnsi="ＭＳ 明朝" w:hint="eastAsia"/>
          <w:color w:val="000000"/>
          <w:kern w:val="0"/>
          <w:szCs w:val="21"/>
        </w:rPr>
        <w:t>，</w:t>
      </w:r>
      <w:r w:rsidRPr="006802C2">
        <w:rPr>
          <w:rFonts w:hAnsi="ＭＳ 明朝" w:hint="eastAsia"/>
          <w:color w:val="000000"/>
          <w:kern w:val="0"/>
          <w:szCs w:val="21"/>
        </w:rPr>
        <w:t>自社</w:t>
      </w:r>
      <w:r w:rsidR="00D759C6" w:rsidRPr="006802C2">
        <w:rPr>
          <w:rFonts w:hAnsi="ＭＳ 明朝" w:hint="eastAsia"/>
          <w:color w:val="000000"/>
          <w:kern w:val="0"/>
          <w:szCs w:val="21"/>
        </w:rPr>
        <w:t>，</w:t>
      </w:r>
      <w:r w:rsidRPr="006802C2">
        <w:rPr>
          <w:rFonts w:hAnsi="ＭＳ 明朝" w:hint="eastAsia"/>
          <w:color w:val="000000"/>
          <w:kern w:val="0"/>
          <w:szCs w:val="21"/>
        </w:rPr>
        <w:t>自己若しくは第三者の不正な利益を図り</w:t>
      </w:r>
      <w:r w:rsidR="00D759C6" w:rsidRPr="006802C2">
        <w:rPr>
          <w:rFonts w:hAnsi="ＭＳ 明朝" w:hint="eastAsia"/>
          <w:color w:val="000000"/>
          <w:kern w:val="0"/>
          <w:szCs w:val="21"/>
        </w:rPr>
        <w:t>，</w:t>
      </w:r>
      <w:r w:rsidRPr="006802C2">
        <w:rPr>
          <w:rFonts w:hAnsi="ＭＳ 明朝" w:hint="eastAsia"/>
          <w:color w:val="000000"/>
          <w:kern w:val="0"/>
          <w:szCs w:val="21"/>
        </w:rPr>
        <w:t>又は第三者に損害を与える目的をもって</w:t>
      </w:r>
      <w:r w:rsidR="00D759C6" w:rsidRPr="006802C2">
        <w:rPr>
          <w:rFonts w:hAnsi="ＭＳ 明朝" w:hint="eastAsia"/>
          <w:color w:val="000000"/>
          <w:kern w:val="0"/>
          <w:szCs w:val="21"/>
        </w:rPr>
        <w:t>，</w:t>
      </w:r>
      <w:r w:rsidRPr="006802C2">
        <w:rPr>
          <w:rFonts w:hAnsi="ＭＳ 明朝" w:hint="eastAsia"/>
          <w:color w:val="000000"/>
          <w:kern w:val="0"/>
          <w:szCs w:val="21"/>
        </w:rPr>
        <w:t>暴力団等（要綱第１条に規定する暴力団等をいう。以下同じ。）の威力を利用していると県警から通報があり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又は県警が認めたとき。</w:t>
      </w:r>
    </w:p>
    <w:p w:rsidR="00C83292" w:rsidRPr="006802C2" w:rsidRDefault="00C83292" w:rsidP="00C83292">
      <w:pPr>
        <w:pStyle w:val="a9"/>
        <w:ind w:leftChars="210" w:left="588" w:hangingChars="100" w:hanging="210"/>
        <w:rPr>
          <w:rFonts w:hAnsi="ＭＳ 明朝"/>
          <w:color w:val="000000"/>
          <w:kern w:val="0"/>
          <w:szCs w:val="21"/>
        </w:rPr>
      </w:pPr>
      <w:r w:rsidRPr="006802C2">
        <w:rPr>
          <w:rFonts w:hAnsi="ＭＳ 明朝" w:hint="eastAsia"/>
          <w:color w:val="000000"/>
          <w:kern w:val="0"/>
          <w:szCs w:val="21"/>
        </w:rPr>
        <w:t>ハ　受注者</w:t>
      </w:r>
      <w:r w:rsidR="00D759C6" w:rsidRPr="006802C2">
        <w:rPr>
          <w:rFonts w:hAnsi="ＭＳ 明朝" w:hint="eastAsia"/>
          <w:color w:val="000000"/>
          <w:kern w:val="0"/>
          <w:szCs w:val="21"/>
        </w:rPr>
        <w:t>，</w:t>
      </w:r>
      <w:r w:rsidRPr="006802C2">
        <w:rPr>
          <w:rFonts w:hAnsi="ＭＳ 明朝" w:hint="eastAsia"/>
          <w:color w:val="000000"/>
          <w:kern w:val="0"/>
          <w:szCs w:val="21"/>
        </w:rPr>
        <w:t>受注者の代表役員等又は一般役員等が</w:t>
      </w:r>
      <w:r w:rsidR="00D759C6" w:rsidRPr="006802C2">
        <w:rPr>
          <w:rFonts w:hAnsi="ＭＳ 明朝" w:hint="eastAsia"/>
          <w:color w:val="000000"/>
          <w:kern w:val="0"/>
          <w:szCs w:val="21"/>
        </w:rPr>
        <w:t>，</w:t>
      </w:r>
      <w:r w:rsidRPr="006802C2">
        <w:rPr>
          <w:rFonts w:hAnsi="ＭＳ 明朝" w:hint="eastAsia"/>
          <w:color w:val="000000"/>
          <w:kern w:val="0"/>
          <w:szCs w:val="21"/>
        </w:rPr>
        <w:t>暴力団等又は暴力団等が経営若しくは運営に関与していると認められる法人等に対して</w:t>
      </w:r>
      <w:r w:rsidR="00D759C6" w:rsidRPr="006802C2">
        <w:rPr>
          <w:rFonts w:hAnsi="ＭＳ 明朝" w:hint="eastAsia"/>
          <w:color w:val="000000"/>
          <w:kern w:val="0"/>
          <w:szCs w:val="21"/>
        </w:rPr>
        <w:t>，</w:t>
      </w:r>
      <w:r w:rsidRPr="006802C2">
        <w:rPr>
          <w:rFonts w:hAnsi="ＭＳ 明朝" w:hint="eastAsia"/>
          <w:color w:val="000000"/>
          <w:kern w:val="0"/>
          <w:szCs w:val="21"/>
        </w:rPr>
        <w:t>資金等を提供し</w:t>
      </w:r>
      <w:r w:rsidR="00D759C6" w:rsidRPr="006802C2">
        <w:rPr>
          <w:rFonts w:hAnsi="ＭＳ 明朝" w:hint="eastAsia"/>
          <w:color w:val="000000"/>
          <w:kern w:val="0"/>
          <w:szCs w:val="21"/>
        </w:rPr>
        <w:t>，</w:t>
      </w:r>
      <w:r w:rsidRPr="006802C2">
        <w:rPr>
          <w:rFonts w:hAnsi="ＭＳ 明朝" w:hint="eastAsia"/>
          <w:color w:val="000000"/>
          <w:kern w:val="0"/>
          <w:szCs w:val="21"/>
        </w:rPr>
        <w:t>又は便宜を供与するなど積極的に暴力団の維持運営に協力し</w:t>
      </w:r>
      <w:r w:rsidR="00D759C6" w:rsidRPr="006802C2">
        <w:rPr>
          <w:rFonts w:hAnsi="ＭＳ 明朝" w:hint="eastAsia"/>
          <w:color w:val="000000"/>
          <w:kern w:val="0"/>
          <w:szCs w:val="21"/>
        </w:rPr>
        <w:t>，</w:t>
      </w:r>
      <w:r w:rsidRPr="006802C2">
        <w:rPr>
          <w:rFonts w:hAnsi="ＭＳ 明朝" w:hint="eastAsia"/>
          <w:color w:val="000000"/>
          <w:kern w:val="0"/>
          <w:szCs w:val="21"/>
        </w:rPr>
        <w:t>若しくは関与していると県警から通報があり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又は県警が認めたとき。</w:t>
      </w:r>
    </w:p>
    <w:p w:rsidR="00C83292" w:rsidRPr="006802C2" w:rsidRDefault="00C83292" w:rsidP="00C83292">
      <w:pPr>
        <w:pStyle w:val="a9"/>
        <w:ind w:leftChars="210" w:left="588" w:hangingChars="100" w:hanging="210"/>
        <w:rPr>
          <w:rFonts w:hAnsi="ＭＳ 明朝"/>
          <w:color w:val="000000"/>
          <w:kern w:val="0"/>
          <w:szCs w:val="21"/>
        </w:rPr>
      </w:pPr>
      <w:r w:rsidRPr="006802C2">
        <w:rPr>
          <w:rFonts w:hAnsi="ＭＳ 明朝" w:hint="eastAsia"/>
          <w:color w:val="000000"/>
          <w:kern w:val="0"/>
          <w:szCs w:val="21"/>
        </w:rPr>
        <w:t>ニ　受注者</w:t>
      </w:r>
      <w:r w:rsidR="00D759C6" w:rsidRPr="006802C2">
        <w:rPr>
          <w:rFonts w:hAnsi="ＭＳ 明朝" w:hint="eastAsia"/>
          <w:color w:val="000000"/>
          <w:kern w:val="0"/>
          <w:szCs w:val="21"/>
        </w:rPr>
        <w:t>，</w:t>
      </w:r>
      <w:r w:rsidRPr="006802C2">
        <w:rPr>
          <w:rFonts w:hAnsi="ＭＳ 明朝" w:hint="eastAsia"/>
          <w:color w:val="000000"/>
          <w:kern w:val="0"/>
          <w:szCs w:val="21"/>
        </w:rPr>
        <w:t>受注者の代表役員等又は一般役員等が</w:t>
      </w:r>
      <w:r w:rsidR="00D759C6" w:rsidRPr="006802C2">
        <w:rPr>
          <w:rFonts w:hAnsi="ＭＳ 明朝" w:hint="eastAsia"/>
          <w:color w:val="000000"/>
          <w:kern w:val="0"/>
          <w:szCs w:val="21"/>
        </w:rPr>
        <w:t>，</w:t>
      </w:r>
      <w:r w:rsidRPr="006802C2">
        <w:rPr>
          <w:rFonts w:hAnsi="ＭＳ 明朝" w:hint="eastAsia"/>
          <w:color w:val="000000"/>
          <w:kern w:val="0"/>
          <w:szCs w:val="21"/>
        </w:rPr>
        <w:t>暴力団等と社会的に非難される関係を有していると県警から通報があり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又は県警が認めたとき。</w:t>
      </w:r>
    </w:p>
    <w:p w:rsidR="00C83292" w:rsidRPr="006802C2" w:rsidRDefault="00C83292" w:rsidP="00C83292">
      <w:pPr>
        <w:pStyle w:val="a9"/>
        <w:ind w:leftChars="210" w:left="588" w:hangingChars="100" w:hanging="210"/>
        <w:rPr>
          <w:rFonts w:hAnsi="ＭＳ 明朝"/>
          <w:color w:val="000000"/>
          <w:kern w:val="0"/>
          <w:szCs w:val="21"/>
        </w:rPr>
      </w:pPr>
      <w:r w:rsidRPr="006802C2">
        <w:rPr>
          <w:rFonts w:hAnsi="ＭＳ 明朝" w:hint="eastAsia"/>
          <w:color w:val="000000"/>
          <w:kern w:val="0"/>
          <w:szCs w:val="21"/>
        </w:rPr>
        <w:t>ホ　受注者</w:t>
      </w:r>
      <w:r w:rsidR="00D759C6" w:rsidRPr="006802C2">
        <w:rPr>
          <w:rFonts w:hAnsi="ＭＳ 明朝" w:hint="eastAsia"/>
          <w:color w:val="000000"/>
          <w:kern w:val="0"/>
          <w:szCs w:val="21"/>
        </w:rPr>
        <w:t>，</w:t>
      </w:r>
      <w:r w:rsidRPr="006802C2">
        <w:rPr>
          <w:rFonts w:hAnsi="ＭＳ 明朝" w:hint="eastAsia"/>
          <w:color w:val="000000"/>
          <w:kern w:val="0"/>
          <w:szCs w:val="21"/>
        </w:rPr>
        <w:t>受注者の代表役員等又は一般役員等が</w:t>
      </w:r>
      <w:r w:rsidR="00D759C6" w:rsidRPr="006802C2">
        <w:rPr>
          <w:rFonts w:hAnsi="ＭＳ 明朝" w:hint="eastAsia"/>
          <w:color w:val="000000"/>
          <w:kern w:val="0"/>
          <w:szCs w:val="21"/>
        </w:rPr>
        <w:t>，</w:t>
      </w:r>
      <w:r w:rsidRPr="006802C2">
        <w:rPr>
          <w:rFonts w:hAnsi="ＭＳ 明朝" w:hint="eastAsia"/>
          <w:color w:val="000000"/>
          <w:kern w:val="0"/>
          <w:szCs w:val="21"/>
        </w:rPr>
        <w:t>暴力団等であることを知りながら</w:t>
      </w:r>
      <w:r w:rsidR="00D759C6" w:rsidRPr="006802C2">
        <w:rPr>
          <w:rFonts w:hAnsi="ＭＳ 明朝" w:hint="eastAsia"/>
          <w:color w:val="000000"/>
          <w:kern w:val="0"/>
          <w:szCs w:val="21"/>
        </w:rPr>
        <w:t>，</w:t>
      </w:r>
      <w:r w:rsidRPr="006802C2">
        <w:rPr>
          <w:rFonts w:hAnsi="ＭＳ 明朝" w:hint="eastAsia"/>
          <w:color w:val="000000"/>
          <w:kern w:val="0"/>
          <w:szCs w:val="21"/>
        </w:rPr>
        <w:t>これを不当に利用する等の行為があったと県警から通報があり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又は県警が認めたとき。</w:t>
      </w:r>
    </w:p>
    <w:p w:rsidR="00C83292" w:rsidRPr="006802C2" w:rsidRDefault="00C83292" w:rsidP="00C83292">
      <w:pPr>
        <w:pStyle w:val="a9"/>
        <w:ind w:leftChars="210" w:left="588" w:hangingChars="100" w:hanging="210"/>
        <w:rPr>
          <w:rFonts w:hAnsi="ＭＳ 明朝"/>
          <w:color w:val="000000"/>
          <w:kern w:val="0"/>
          <w:szCs w:val="21"/>
        </w:rPr>
      </w:pPr>
      <w:r w:rsidRPr="006802C2">
        <w:rPr>
          <w:rFonts w:hAnsi="ＭＳ 明朝" w:hint="eastAsia"/>
          <w:color w:val="000000"/>
          <w:kern w:val="0"/>
          <w:szCs w:val="21"/>
        </w:rPr>
        <w:t>ヘ　前各号に掲げるものを除くほか</w:t>
      </w:r>
      <w:r w:rsidR="00D759C6" w:rsidRPr="006802C2">
        <w:rPr>
          <w:rFonts w:hAnsi="ＭＳ 明朝" w:hint="eastAsia"/>
          <w:color w:val="000000"/>
          <w:kern w:val="0"/>
          <w:szCs w:val="21"/>
        </w:rPr>
        <w:t>，</w:t>
      </w:r>
      <w:r w:rsidRPr="006802C2">
        <w:rPr>
          <w:rFonts w:hAnsi="ＭＳ 明朝" w:hint="eastAsia"/>
          <w:color w:val="000000"/>
          <w:kern w:val="0"/>
          <w:szCs w:val="21"/>
        </w:rPr>
        <w:t>受注者が暴力団員による不当な行為の防止等に関する法律（平成３年法律第77号）第32条第1項各号に掲げる者に該当すると認められるとき又は同項各号に掲げる者に該当すると県警から通報があり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若しくは県警が認めたとき。</w:t>
      </w:r>
    </w:p>
    <w:p w:rsidR="00C83292" w:rsidRPr="006802C2" w:rsidRDefault="00C83292" w:rsidP="00C83292">
      <w:pPr>
        <w:pStyle w:val="a9"/>
        <w:ind w:leftChars="210" w:left="588" w:hangingChars="100" w:hanging="210"/>
        <w:rPr>
          <w:rFonts w:hAnsi="ＭＳ 明朝"/>
          <w:color w:val="000000"/>
          <w:kern w:val="0"/>
          <w:szCs w:val="21"/>
        </w:rPr>
      </w:pPr>
      <w:r w:rsidRPr="006802C2">
        <w:rPr>
          <w:rFonts w:hAnsi="ＭＳ 明朝" w:hint="eastAsia"/>
          <w:color w:val="000000"/>
          <w:kern w:val="0"/>
          <w:szCs w:val="21"/>
        </w:rPr>
        <w:t>ト　前各号に掲げるものを除くほか</w:t>
      </w:r>
      <w:r w:rsidR="00D759C6" w:rsidRPr="006802C2">
        <w:rPr>
          <w:rFonts w:hAnsi="ＭＳ 明朝" w:hint="eastAsia"/>
          <w:color w:val="000000"/>
          <w:kern w:val="0"/>
          <w:szCs w:val="21"/>
        </w:rPr>
        <w:t>，</w:t>
      </w:r>
      <w:r w:rsidRPr="006802C2">
        <w:rPr>
          <w:rFonts w:hAnsi="ＭＳ 明朝" w:hint="eastAsia"/>
          <w:color w:val="000000"/>
          <w:kern w:val="0"/>
          <w:szCs w:val="21"/>
        </w:rPr>
        <w:t>受注者が仙台市暴力団排除条例（平成25年仙台市条例第29号）第２条第３号に規定する暴力団員等に該当すると認められるとき又は同号に規定する暴力団員等に該当すると県警から通報があり</w:t>
      </w:r>
      <w:r w:rsidR="00D759C6" w:rsidRPr="006802C2">
        <w:rPr>
          <w:rFonts w:hAnsi="ＭＳ 明朝" w:hint="eastAsia"/>
          <w:color w:val="000000"/>
          <w:kern w:val="0"/>
          <w:szCs w:val="21"/>
        </w:rPr>
        <w:t>，</w:t>
      </w:r>
      <w:r w:rsidRPr="006802C2">
        <w:rPr>
          <w:rFonts w:hAnsi="ＭＳ 明朝" w:hint="eastAsia"/>
          <w:color w:val="000000"/>
          <w:kern w:val="0"/>
          <w:szCs w:val="21"/>
        </w:rPr>
        <w:t>若しくは県警が認めたとき。</w:t>
      </w:r>
    </w:p>
    <w:p w:rsidR="00C83292" w:rsidRPr="006802C2" w:rsidRDefault="00C83292" w:rsidP="00C83292">
      <w:pPr>
        <w:pStyle w:val="a9"/>
        <w:ind w:leftChars="232" w:left="628" w:hangingChars="100" w:hanging="210"/>
        <w:rPr>
          <w:rFonts w:hAnsi="ＭＳ 明朝"/>
          <w:color w:val="000000"/>
          <w:kern w:val="0"/>
          <w:szCs w:val="21"/>
        </w:rPr>
      </w:pPr>
      <w:r w:rsidRPr="006802C2">
        <w:rPr>
          <w:rFonts w:hAnsi="ＭＳ 明朝" w:hint="eastAsia"/>
          <w:color w:val="000000"/>
          <w:kern w:val="0"/>
          <w:szCs w:val="21"/>
        </w:rPr>
        <w:t>チ　下請契約又は資材</w:t>
      </w:r>
      <w:r w:rsidR="00D759C6" w:rsidRPr="006802C2">
        <w:rPr>
          <w:rFonts w:hAnsi="ＭＳ 明朝" w:hint="eastAsia"/>
          <w:color w:val="000000"/>
          <w:kern w:val="0"/>
          <w:szCs w:val="21"/>
        </w:rPr>
        <w:t>，</w:t>
      </w:r>
      <w:r w:rsidRPr="006802C2">
        <w:rPr>
          <w:rFonts w:hAnsi="ＭＳ 明朝" w:hint="eastAsia"/>
          <w:color w:val="000000"/>
          <w:kern w:val="0"/>
          <w:szCs w:val="21"/>
        </w:rPr>
        <w:t>原材料の購入契約その他の契約に当たり</w:t>
      </w:r>
      <w:r w:rsidR="00D759C6" w:rsidRPr="006802C2">
        <w:rPr>
          <w:rFonts w:hAnsi="ＭＳ 明朝" w:hint="eastAsia"/>
          <w:color w:val="000000"/>
          <w:kern w:val="0"/>
          <w:szCs w:val="21"/>
        </w:rPr>
        <w:t>，</w:t>
      </w:r>
      <w:r w:rsidRPr="006802C2">
        <w:rPr>
          <w:rFonts w:hAnsi="ＭＳ 明朝" w:hint="eastAsia"/>
          <w:color w:val="000000"/>
          <w:kern w:val="0"/>
          <w:szCs w:val="21"/>
        </w:rPr>
        <w:t>その相手方がイからトまでのいずれかに該当することを知りながら</w:t>
      </w:r>
      <w:r w:rsidR="00D759C6" w:rsidRPr="006802C2">
        <w:rPr>
          <w:rFonts w:hAnsi="ＭＳ 明朝" w:hint="eastAsia"/>
          <w:color w:val="000000"/>
          <w:kern w:val="0"/>
          <w:szCs w:val="21"/>
        </w:rPr>
        <w:t>，</w:t>
      </w:r>
      <w:r w:rsidRPr="006802C2">
        <w:rPr>
          <w:rFonts w:hAnsi="ＭＳ 明朝" w:hint="eastAsia"/>
          <w:color w:val="000000"/>
          <w:kern w:val="0"/>
          <w:szCs w:val="21"/>
        </w:rPr>
        <w:t>当該者と契約を締結したと認められるとき。</w:t>
      </w:r>
    </w:p>
    <w:p w:rsidR="00C83292" w:rsidRPr="006802C2" w:rsidRDefault="00C83292" w:rsidP="00C83292">
      <w:pPr>
        <w:pStyle w:val="a9"/>
        <w:ind w:leftChars="232" w:left="628" w:hangingChars="100" w:hanging="210"/>
        <w:rPr>
          <w:rFonts w:hAnsi="ＭＳ 明朝"/>
          <w:color w:val="000000"/>
          <w:kern w:val="0"/>
          <w:szCs w:val="21"/>
        </w:rPr>
      </w:pPr>
      <w:r w:rsidRPr="006802C2">
        <w:rPr>
          <w:rFonts w:hAnsi="ＭＳ 明朝" w:hint="eastAsia"/>
          <w:color w:val="000000"/>
          <w:kern w:val="0"/>
          <w:szCs w:val="21"/>
        </w:rPr>
        <w:t>リ　受注者が</w:t>
      </w:r>
      <w:r w:rsidR="00D759C6" w:rsidRPr="006802C2">
        <w:rPr>
          <w:rFonts w:hAnsi="ＭＳ 明朝" w:hint="eastAsia"/>
          <w:color w:val="000000"/>
          <w:kern w:val="0"/>
          <w:szCs w:val="21"/>
        </w:rPr>
        <w:t>，</w:t>
      </w:r>
      <w:r w:rsidRPr="006802C2">
        <w:rPr>
          <w:rFonts w:hAnsi="ＭＳ 明朝" w:hint="eastAsia"/>
          <w:color w:val="000000"/>
          <w:kern w:val="0"/>
          <w:szCs w:val="21"/>
        </w:rPr>
        <w:t>イからトまでのいずれかに該当する者を下請契約又は資材</w:t>
      </w:r>
      <w:r w:rsidR="00D759C6" w:rsidRPr="006802C2">
        <w:rPr>
          <w:rFonts w:hAnsi="ＭＳ 明朝" w:hint="eastAsia"/>
          <w:color w:val="000000"/>
          <w:kern w:val="0"/>
          <w:szCs w:val="21"/>
        </w:rPr>
        <w:t>，</w:t>
      </w:r>
      <w:r w:rsidRPr="006802C2">
        <w:rPr>
          <w:rFonts w:hAnsi="ＭＳ 明朝" w:hint="eastAsia"/>
          <w:color w:val="000000"/>
          <w:kern w:val="0"/>
          <w:szCs w:val="21"/>
        </w:rPr>
        <w:t>原材料の購入契約その他の契約の相手方としていた場合（チに該当する場合を除く。）に</w:t>
      </w:r>
      <w:r w:rsidR="00D759C6" w:rsidRPr="006802C2">
        <w:rPr>
          <w:rFonts w:hAnsi="ＭＳ 明朝" w:hint="eastAsia"/>
          <w:color w:val="000000"/>
          <w:kern w:val="0"/>
          <w:szCs w:val="21"/>
        </w:rPr>
        <w:t>，</w:t>
      </w:r>
      <w:r w:rsidRPr="006802C2">
        <w:rPr>
          <w:rFonts w:hAnsi="ＭＳ 明朝" w:hint="eastAsia"/>
          <w:color w:val="000000"/>
          <w:kern w:val="0"/>
          <w:szCs w:val="21"/>
        </w:rPr>
        <w:t>発注者が受注者に対して当該契約の解除を求め</w:t>
      </w:r>
      <w:r w:rsidR="00D759C6" w:rsidRPr="006802C2">
        <w:rPr>
          <w:rFonts w:hAnsi="ＭＳ 明朝" w:hint="eastAsia"/>
          <w:color w:val="000000"/>
          <w:kern w:val="0"/>
          <w:szCs w:val="21"/>
        </w:rPr>
        <w:t>，</w:t>
      </w:r>
      <w:r w:rsidRPr="006802C2">
        <w:rPr>
          <w:rFonts w:hAnsi="ＭＳ 明朝" w:hint="eastAsia"/>
          <w:color w:val="000000"/>
          <w:kern w:val="0"/>
          <w:szCs w:val="21"/>
        </w:rPr>
        <w:t>受注者がこれに従わなかったとき。</w:t>
      </w:r>
    </w:p>
    <w:p w:rsidR="00C83292" w:rsidRPr="006802C2" w:rsidRDefault="00C83292" w:rsidP="00C83292">
      <w:pPr>
        <w:ind w:leftChars="88" w:left="637" w:hangingChars="228" w:hanging="479"/>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（発注者の責めに帰すべき事由による場合の解除の制限）</w:t>
      </w:r>
    </w:p>
    <w:p w:rsidR="00C83292" w:rsidRPr="006802C2" w:rsidRDefault="00C83292" w:rsidP="00C83292">
      <w:pPr>
        <w:ind w:left="210" w:hangingChars="100" w:hanging="210"/>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第26条</w:t>
      </w:r>
      <w:r w:rsidRPr="006802C2">
        <w:rPr>
          <w:rFonts w:ascii="ＭＳ Ｐ明朝" w:hint="eastAsia"/>
          <w:color w:val="000000"/>
          <w:kern w:val="0"/>
          <w:sz w:val="21"/>
          <w:szCs w:val="21"/>
        </w:rPr>
        <w:t xml:space="preserve">　第</w:t>
      </w:r>
      <w:r w:rsidRPr="006802C2">
        <w:rPr>
          <w:rFonts w:ascii="ＭＳ Ｐ明朝" w:hint="eastAsia"/>
          <w:color w:val="000000"/>
          <w:kern w:val="0"/>
          <w:sz w:val="21"/>
          <w:szCs w:val="21"/>
        </w:rPr>
        <w:t>24</w:t>
      </w:r>
      <w:r w:rsidRPr="006802C2">
        <w:rPr>
          <w:rFonts w:ascii="ＭＳ Ｐ明朝" w:hint="eastAsia"/>
          <w:color w:val="000000"/>
          <w:kern w:val="0"/>
          <w:sz w:val="21"/>
          <w:szCs w:val="21"/>
        </w:rPr>
        <w:t>条各号又は前条各号に定める場合が発注者の責めに帰すべき事由によるものであるときは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前２条の規定による契約の解除をすることができない。</w:t>
      </w:r>
    </w:p>
    <w:p w:rsidR="00C83292" w:rsidRPr="006802C2" w:rsidRDefault="00C83292" w:rsidP="00C83292">
      <w:pPr>
        <w:ind w:left="192"/>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（暴力団等排除に係る報告義務）</w:t>
      </w:r>
    </w:p>
    <w:p w:rsidR="00C83292" w:rsidRPr="006802C2" w:rsidRDefault="00C83292" w:rsidP="00C83292">
      <w:pPr>
        <w:ind w:left="192" w:hanging="192"/>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 xml:space="preserve">第27条　</w:t>
      </w:r>
      <w:r w:rsidRPr="006802C2">
        <w:rPr>
          <w:rFonts w:ascii="ＭＳ Ｐ明朝" w:hint="eastAsia"/>
          <w:color w:val="000000"/>
          <w:kern w:val="0"/>
          <w:sz w:val="21"/>
          <w:szCs w:val="21"/>
        </w:rPr>
        <w:t>受注者は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契約の履行に当たり暴力団等（仙台市暴力団排除条例第２条第３号に規定する暴力団員等を含む。以下この項において同じ。）から不当介入（要綱第２条第６号に規定する不当介入をいう。以下同じ。）を受けた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速やかに所轄の警察署への通報を行い</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捜査上必要な協力を行うとともに</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発注者に報告しなければならない。受注者の下請負人等（要綱第７条第２項に規定する下請負人等をいう。）が暴力団等から不当介入を受けたときも同様とする。</w:t>
      </w:r>
    </w:p>
    <w:p w:rsidR="004F0223" w:rsidRPr="006802C2" w:rsidRDefault="006A53A6" w:rsidP="004F0223">
      <w:pPr>
        <w:ind w:left="192" w:hanging="192"/>
        <w:contextualSpacing/>
        <w:rPr>
          <w:rFonts w:ascii="ＭＳ Ｐゴシック" w:eastAsia="ＭＳ Ｐゴシック"/>
          <w:kern w:val="0"/>
          <w:sz w:val="21"/>
          <w:szCs w:val="21"/>
        </w:rPr>
      </w:pPr>
      <w:r>
        <w:rPr>
          <w:rFonts w:ascii="ＭＳ Ｐゴシック" w:eastAsia="ＭＳ Ｐゴシック" w:hint="eastAsia"/>
          <w:kern w:val="0"/>
          <w:sz w:val="21"/>
          <w:szCs w:val="21"/>
        </w:rPr>
        <w:t>（受注者の催告による</w:t>
      </w:r>
      <w:r w:rsidR="004F0223" w:rsidRPr="006802C2">
        <w:rPr>
          <w:rFonts w:ascii="ＭＳ Ｐゴシック" w:eastAsia="ＭＳ Ｐゴシック" w:hint="eastAsia"/>
          <w:kern w:val="0"/>
          <w:sz w:val="21"/>
          <w:szCs w:val="21"/>
        </w:rPr>
        <w:t>解除権）</w:t>
      </w:r>
    </w:p>
    <w:p w:rsidR="004F0223" w:rsidRPr="006802C2" w:rsidRDefault="004F0223" w:rsidP="006802C2">
      <w:pPr>
        <w:ind w:left="192" w:hanging="192"/>
        <w:contextualSpacing/>
        <w:rPr>
          <w:rFonts w:ascii="ＭＳ Ｐゴシック" w:eastAsia="ＭＳ Ｐゴシック"/>
          <w:strike/>
          <w:kern w:val="0"/>
          <w:sz w:val="21"/>
          <w:szCs w:val="21"/>
        </w:rPr>
      </w:pPr>
      <w:r w:rsidRPr="006802C2">
        <w:rPr>
          <w:rFonts w:ascii="ＭＳ Ｐゴシック" w:eastAsia="ＭＳ Ｐゴシック" w:hint="eastAsia"/>
          <w:kern w:val="0"/>
          <w:sz w:val="21"/>
          <w:szCs w:val="21"/>
        </w:rPr>
        <w:t xml:space="preserve">第28条　</w:t>
      </w:r>
    </w:p>
    <w:p w:rsidR="004F0223" w:rsidRPr="006802C2" w:rsidRDefault="004F0223" w:rsidP="004F0223">
      <w:pPr>
        <w:ind w:left="192"/>
        <w:rPr>
          <w:rFonts w:ascii="ＭＳ Ｐ明朝"/>
          <w:color w:val="000000"/>
          <w:kern w:val="0"/>
          <w:sz w:val="21"/>
          <w:szCs w:val="21"/>
        </w:rPr>
      </w:pPr>
      <w:r w:rsidRPr="006802C2">
        <w:rPr>
          <w:rFonts w:ascii="ＭＳ Ｐ明朝" w:hint="eastAsia"/>
          <w:color w:val="000000"/>
          <w:kern w:val="0"/>
          <w:sz w:val="21"/>
          <w:szCs w:val="21"/>
        </w:rPr>
        <w:t>受注者は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発注者がこの契約に違反したときは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相当の期間を定めてその履行の催告をし</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その期間内に履行がないときは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この契約を解除することができる。ただし</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その期間を経過した時における債務の不履行がこの契約及び取引上の社会通念に照らして軽微であるときは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この限りでない。</w:t>
      </w:r>
    </w:p>
    <w:p w:rsidR="004F0223" w:rsidRPr="006802C2" w:rsidRDefault="004F0223" w:rsidP="004F0223">
      <w:pPr>
        <w:ind w:left="192"/>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（受注者の催告によらない解除権）</w:t>
      </w:r>
    </w:p>
    <w:p w:rsidR="004F0223" w:rsidRPr="006802C2" w:rsidRDefault="004F0223" w:rsidP="004F0223">
      <w:pPr>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第29条</w:t>
      </w:r>
      <w:r w:rsidRPr="006802C2">
        <w:rPr>
          <w:rFonts w:ascii="ＭＳ Ｐ明朝" w:hint="eastAsia"/>
          <w:color w:val="000000"/>
          <w:kern w:val="0"/>
          <w:sz w:val="21"/>
          <w:szCs w:val="21"/>
        </w:rPr>
        <w:t xml:space="preserve">　受注者は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次の各号のいずれかに該当するときは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直ちにこの契約を解除することができる。</w:t>
      </w:r>
    </w:p>
    <w:p w:rsidR="004F0223" w:rsidRPr="006802C2" w:rsidRDefault="004F0223" w:rsidP="004F0223">
      <w:pPr>
        <w:ind w:left="192" w:firstLineChars="100" w:firstLine="210"/>
        <w:rPr>
          <w:rFonts w:ascii="ＭＳ Ｐ明朝"/>
          <w:color w:val="000000"/>
          <w:kern w:val="0"/>
          <w:sz w:val="21"/>
          <w:szCs w:val="21"/>
        </w:rPr>
      </w:pPr>
      <w:r w:rsidRPr="006802C2">
        <w:rPr>
          <w:rFonts w:ascii="ＭＳ Ｐ明朝" w:hint="eastAsia"/>
          <w:color w:val="000000"/>
          <w:kern w:val="0"/>
          <w:sz w:val="21"/>
          <w:szCs w:val="21"/>
        </w:rPr>
        <w:t>一　第</w:t>
      </w:r>
      <w:r w:rsidRPr="006802C2">
        <w:rPr>
          <w:rFonts w:ascii="ＭＳ Ｐ明朝" w:hint="eastAsia"/>
          <w:color w:val="000000"/>
          <w:kern w:val="0"/>
          <w:sz w:val="21"/>
          <w:szCs w:val="21"/>
        </w:rPr>
        <w:t>11</w:t>
      </w:r>
      <w:r w:rsidRPr="006802C2">
        <w:rPr>
          <w:rFonts w:ascii="ＭＳ Ｐ明朝" w:hint="eastAsia"/>
          <w:color w:val="000000"/>
          <w:kern w:val="0"/>
          <w:sz w:val="21"/>
          <w:szCs w:val="21"/>
        </w:rPr>
        <w:t>条の規定により仕様書を変更したため業務委託料が３分の２以上減少したとき。</w:t>
      </w:r>
    </w:p>
    <w:p w:rsidR="004F0223" w:rsidRPr="006802C2" w:rsidRDefault="004F0223" w:rsidP="004F0223">
      <w:pPr>
        <w:ind w:left="192" w:firstLineChars="100" w:firstLine="210"/>
        <w:rPr>
          <w:rFonts w:ascii="ＭＳ Ｐ明朝"/>
          <w:color w:val="000000"/>
          <w:kern w:val="0"/>
          <w:sz w:val="21"/>
          <w:szCs w:val="21"/>
        </w:rPr>
      </w:pPr>
      <w:r w:rsidRPr="006802C2">
        <w:rPr>
          <w:rFonts w:ascii="ＭＳ Ｐ明朝" w:hint="eastAsia"/>
          <w:color w:val="000000"/>
          <w:kern w:val="0"/>
          <w:sz w:val="21"/>
          <w:szCs w:val="21"/>
        </w:rPr>
        <w:t>二　発注者がこの契約に違反し</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その違反によってこの契約の履行が不可能となったとき。</w:t>
      </w:r>
    </w:p>
    <w:p w:rsidR="004F0223" w:rsidRPr="006802C2" w:rsidRDefault="004F0223" w:rsidP="004F0223">
      <w:pPr>
        <w:ind w:firstLineChars="100" w:firstLine="210"/>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（受注者の責めに帰すべき事由による場合の解除の制限）</w:t>
      </w:r>
    </w:p>
    <w:p w:rsidR="004F0223" w:rsidRPr="006802C2" w:rsidRDefault="004F0223" w:rsidP="004F0223">
      <w:pPr>
        <w:ind w:left="210" w:hangingChars="100" w:hanging="210"/>
        <w:rPr>
          <w:rFonts w:ascii="ＭＳ 明朝" w:hAnsi="ＭＳ 明朝"/>
          <w:color w:val="000000"/>
          <w:kern w:val="0"/>
          <w:sz w:val="21"/>
          <w:szCs w:val="21"/>
        </w:rPr>
      </w:pPr>
      <w:r w:rsidRPr="006802C2">
        <w:rPr>
          <w:rFonts w:ascii="ＭＳ ゴシック" w:eastAsia="ＭＳ ゴシック" w:hAnsi="ＭＳ ゴシック" w:hint="eastAsia"/>
          <w:color w:val="000000"/>
          <w:kern w:val="0"/>
          <w:sz w:val="21"/>
          <w:szCs w:val="21"/>
        </w:rPr>
        <w:t>第30条</w:t>
      </w:r>
      <w:r w:rsidRPr="006802C2">
        <w:rPr>
          <w:rFonts w:ascii="ＭＳ 明朝" w:hAnsi="ＭＳ 明朝" w:hint="eastAsia"/>
          <w:color w:val="000000"/>
          <w:kern w:val="0"/>
          <w:sz w:val="21"/>
          <w:szCs w:val="21"/>
        </w:rPr>
        <w:t xml:space="preserve">　第</w:t>
      </w:r>
      <w:r w:rsidRPr="006802C2">
        <w:rPr>
          <w:rFonts w:ascii="ＭＳ Ｐ明朝" w:eastAsia="ＭＳ Ｐ明朝" w:hAnsi="ＭＳ Ｐ明朝" w:hint="eastAsia"/>
          <w:color w:val="000000"/>
          <w:kern w:val="0"/>
          <w:sz w:val="21"/>
          <w:szCs w:val="21"/>
        </w:rPr>
        <w:t>28</w:t>
      </w:r>
      <w:r w:rsidRPr="006802C2">
        <w:rPr>
          <w:rFonts w:ascii="ＭＳ 明朝" w:hAnsi="ＭＳ 明朝" w:hint="eastAsia"/>
          <w:color w:val="000000"/>
          <w:kern w:val="0"/>
          <w:sz w:val="21"/>
          <w:szCs w:val="21"/>
        </w:rPr>
        <w:t>条又は前条各号に定める場合が受注者の責めに帰すべき事由によるものであるときは</w:t>
      </w:r>
      <w:r w:rsidR="00D759C6" w:rsidRPr="006802C2">
        <w:rPr>
          <w:rFonts w:ascii="ＭＳ 明朝" w:hAnsi="ＭＳ 明朝" w:hint="eastAsia"/>
          <w:color w:val="000000"/>
          <w:kern w:val="0"/>
          <w:sz w:val="21"/>
          <w:szCs w:val="21"/>
        </w:rPr>
        <w:t>，</w:t>
      </w:r>
      <w:r w:rsidRPr="006802C2">
        <w:rPr>
          <w:rFonts w:ascii="ＭＳ 明朝" w:hAnsi="ＭＳ 明朝" w:hint="eastAsia"/>
          <w:color w:val="000000"/>
          <w:kern w:val="0"/>
          <w:sz w:val="21"/>
          <w:szCs w:val="21"/>
        </w:rPr>
        <w:t>受注者は</w:t>
      </w:r>
      <w:r w:rsidR="00D759C6" w:rsidRPr="006802C2">
        <w:rPr>
          <w:rFonts w:ascii="ＭＳ 明朝" w:hAnsi="ＭＳ 明朝" w:hint="eastAsia"/>
          <w:color w:val="000000"/>
          <w:kern w:val="0"/>
          <w:sz w:val="21"/>
          <w:szCs w:val="21"/>
        </w:rPr>
        <w:t>，</w:t>
      </w:r>
      <w:r w:rsidRPr="006802C2">
        <w:rPr>
          <w:rFonts w:ascii="ＭＳ 明朝" w:hAnsi="ＭＳ 明朝" w:hint="eastAsia"/>
          <w:color w:val="000000"/>
          <w:kern w:val="0"/>
          <w:sz w:val="21"/>
          <w:szCs w:val="21"/>
        </w:rPr>
        <w:t>前２条の規定による契約の解除をすることができない。</w:t>
      </w:r>
    </w:p>
    <w:p w:rsidR="00AA7F0D" w:rsidRPr="006802C2" w:rsidRDefault="00AA7F0D" w:rsidP="004F0223">
      <w:pPr>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（解除の効果）</w:t>
      </w:r>
    </w:p>
    <w:p w:rsidR="00AA7F0D" w:rsidRPr="006802C2" w:rsidRDefault="00AA7F0D" w:rsidP="00AA7F0D">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00F84EDA" w:rsidRPr="006802C2">
        <w:rPr>
          <w:rFonts w:ascii="ＭＳ ゴシック" w:eastAsia="ＭＳ ゴシック" w:hint="eastAsia"/>
          <w:kern w:val="0"/>
          <w:sz w:val="21"/>
          <w:szCs w:val="21"/>
        </w:rPr>
        <w:t>3</w:t>
      </w:r>
      <w:r w:rsidR="002D7C8E" w:rsidRPr="006802C2">
        <w:rPr>
          <w:rFonts w:ascii="ＭＳ ゴシック" w:eastAsia="ＭＳ ゴシック" w:hint="eastAsia"/>
          <w:kern w:val="0"/>
          <w:sz w:val="21"/>
          <w:szCs w:val="21"/>
        </w:rPr>
        <w:t>1</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この契約が解除された場合には</w:t>
      </w:r>
      <w:r w:rsidR="00D759C6" w:rsidRPr="006802C2">
        <w:rPr>
          <w:rFonts w:ascii="ＭＳ Ｐ明朝" w:hint="eastAsia"/>
          <w:kern w:val="0"/>
          <w:sz w:val="21"/>
          <w:szCs w:val="21"/>
        </w:rPr>
        <w:t>，</w:t>
      </w:r>
      <w:r w:rsidRPr="006802C2">
        <w:rPr>
          <w:rFonts w:ascii="ＭＳ Ｐ明朝" w:hint="eastAsia"/>
          <w:kern w:val="0"/>
          <w:sz w:val="21"/>
          <w:szCs w:val="21"/>
        </w:rPr>
        <w:t>第１条第２項に規定する発注者及び受注者の義務は消滅する。</w:t>
      </w:r>
    </w:p>
    <w:p w:rsidR="00AA7F0D" w:rsidRPr="006802C2" w:rsidRDefault="00AA7F0D" w:rsidP="00AA7F0D">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２</w:t>
      </w:r>
      <w:r w:rsidRPr="006802C2">
        <w:rPr>
          <w:rFonts w:ascii="ＭＳ Ｐ明朝" w:hint="eastAsia"/>
          <w:kern w:val="0"/>
          <w:sz w:val="21"/>
          <w:szCs w:val="21"/>
        </w:rPr>
        <w:t xml:space="preserve">　発注者は</w:t>
      </w:r>
      <w:r w:rsidR="00D759C6" w:rsidRPr="006802C2">
        <w:rPr>
          <w:rFonts w:ascii="ＭＳ Ｐ明朝" w:hint="eastAsia"/>
          <w:kern w:val="0"/>
          <w:sz w:val="21"/>
          <w:szCs w:val="21"/>
        </w:rPr>
        <w:t>，</w:t>
      </w:r>
      <w:r w:rsidRPr="006802C2">
        <w:rPr>
          <w:rFonts w:ascii="ＭＳ Ｐ明朝" w:hint="eastAsia"/>
          <w:kern w:val="0"/>
          <w:sz w:val="21"/>
          <w:szCs w:val="21"/>
        </w:rPr>
        <w:t>前項の規定にかかわらず</w:t>
      </w:r>
      <w:r w:rsidR="00D759C6" w:rsidRPr="006802C2">
        <w:rPr>
          <w:rFonts w:ascii="ＭＳ Ｐ明朝" w:hint="eastAsia"/>
          <w:kern w:val="0"/>
          <w:sz w:val="21"/>
          <w:szCs w:val="21"/>
        </w:rPr>
        <w:t>，</w:t>
      </w:r>
      <w:r w:rsidRPr="006802C2">
        <w:rPr>
          <w:rFonts w:ascii="ＭＳ Ｐ明朝" w:hint="eastAsia"/>
          <w:kern w:val="0"/>
          <w:sz w:val="21"/>
          <w:szCs w:val="21"/>
        </w:rPr>
        <w:t>この契約が解除された場合において</w:t>
      </w:r>
      <w:r w:rsidR="00D759C6" w:rsidRPr="006802C2">
        <w:rPr>
          <w:rFonts w:ascii="ＭＳ Ｐ明朝" w:hint="eastAsia"/>
          <w:kern w:val="0"/>
          <w:sz w:val="21"/>
          <w:szCs w:val="21"/>
        </w:rPr>
        <w:t>，</w:t>
      </w:r>
      <w:r w:rsidRPr="006802C2">
        <w:rPr>
          <w:rFonts w:ascii="ＭＳ Ｐ明朝" w:hint="eastAsia"/>
          <w:kern w:val="0"/>
          <w:sz w:val="21"/>
          <w:szCs w:val="21"/>
        </w:rPr>
        <w:t>既履行部分の引渡しを受ける必要があると認めるときは</w:t>
      </w:r>
      <w:r w:rsidR="00D759C6" w:rsidRPr="006802C2">
        <w:rPr>
          <w:rFonts w:ascii="ＭＳ Ｐ明朝" w:hint="eastAsia"/>
          <w:kern w:val="0"/>
          <w:sz w:val="21"/>
          <w:szCs w:val="21"/>
        </w:rPr>
        <w:t>，</w:t>
      </w:r>
      <w:r w:rsidRPr="006802C2">
        <w:rPr>
          <w:rFonts w:ascii="ＭＳ Ｐ明朝" w:hint="eastAsia"/>
          <w:kern w:val="0"/>
          <w:sz w:val="21"/>
          <w:szCs w:val="21"/>
        </w:rPr>
        <w:t>既履行部分を検査の上</w:t>
      </w:r>
      <w:r w:rsidR="00D759C6" w:rsidRPr="006802C2">
        <w:rPr>
          <w:rFonts w:ascii="ＭＳ Ｐ明朝" w:hint="eastAsia"/>
          <w:kern w:val="0"/>
          <w:sz w:val="21"/>
          <w:szCs w:val="21"/>
        </w:rPr>
        <w:t>，</w:t>
      </w:r>
      <w:r w:rsidRPr="006802C2">
        <w:rPr>
          <w:rFonts w:ascii="ＭＳ Ｐ明朝" w:hint="eastAsia"/>
          <w:kern w:val="0"/>
          <w:sz w:val="21"/>
          <w:szCs w:val="21"/>
        </w:rPr>
        <w:t>当該検査に合格した部分の引渡しを受けることができる。この場合において</w:t>
      </w:r>
      <w:r w:rsidR="00D759C6" w:rsidRPr="006802C2">
        <w:rPr>
          <w:rFonts w:ascii="ＭＳ Ｐ明朝" w:hint="eastAsia"/>
          <w:kern w:val="0"/>
          <w:sz w:val="21"/>
          <w:szCs w:val="21"/>
        </w:rPr>
        <w:t>，</w:t>
      </w:r>
      <w:r w:rsidRPr="006802C2">
        <w:rPr>
          <w:rFonts w:ascii="ＭＳ Ｐ明朝" w:hint="eastAsia"/>
          <w:kern w:val="0"/>
          <w:sz w:val="21"/>
          <w:szCs w:val="21"/>
        </w:rPr>
        <w:t>発注者は</w:t>
      </w:r>
      <w:r w:rsidR="00D759C6" w:rsidRPr="006802C2">
        <w:rPr>
          <w:rFonts w:ascii="ＭＳ Ｐ明朝" w:hint="eastAsia"/>
          <w:kern w:val="0"/>
          <w:sz w:val="21"/>
          <w:szCs w:val="21"/>
        </w:rPr>
        <w:t>，</w:t>
      </w:r>
      <w:r w:rsidRPr="006802C2">
        <w:rPr>
          <w:rFonts w:ascii="ＭＳ Ｐ明朝" w:hint="eastAsia"/>
          <w:kern w:val="0"/>
          <w:sz w:val="21"/>
          <w:szCs w:val="21"/>
        </w:rPr>
        <w:t>当該引渡しを受けた既履行部分に相応する業務委託料を受注者に支払わなければならない。</w:t>
      </w:r>
    </w:p>
    <w:p w:rsidR="004F0223" w:rsidRPr="006802C2" w:rsidRDefault="004F0223" w:rsidP="004F0223">
      <w:pPr>
        <w:ind w:left="192" w:hanging="192"/>
        <w:rPr>
          <w:rFonts w:ascii="ＭＳ Ｐ明朝"/>
          <w:color w:val="000000"/>
          <w:kern w:val="0"/>
          <w:sz w:val="21"/>
          <w:szCs w:val="21"/>
        </w:rPr>
      </w:pPr>
      <w:r w:rsidRPr="006802C2">
        <w:rPr>
          <w:rFonts w:ascii="ＭＳ Ｐ明朝" w:hint="eastAsia"/>
          <w:color w:val="000000"/>
          <w:kern w:val="0"/>
          <w:sz w:val="21"/>
          <w:szCs w:val="21"/>
        </w:rPr>
        <w:t>３　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前項の規定のほか</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この契約が解除された場合において</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業務の主目的の達成に必要と認める既履行部分があるときは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既履行部分を検査することができる。この検査において合格と認める場合</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発注者は</w:t>
      </w:r>
      <w:r w:rsidR="00D759C6" w:rsidRPr="006802C2">
        <w:rPr>
          <w:rFonts w:ascii="ＭＳ Ｐ明朝" w:hint="eastAsia"/>
          <w:color w:val="000000"/>
          <w:kern w:val="0"/>
          <w:sz w:val="21"/>
          <w:szCs w:val="21"/>
        </w:rPr>
        <w:t>，</w:t>
      </w:r>
      <w:r w:rsidRPr="006802C2">
        <w:rPr>
          <w:rFonts w:ascii="ＭＳ Ｐ明朝" w:hint="eastAsia"/>
          <w:color w:val="000000"/>
          <w:kern w:val="0"/>
          <w:sz w:val="21"/>
          <w:szCs w:val="21"/>
        </w:rPr>
        <w:t>当該既履行部分に相応する業務委託料を受注者に支払わなければならない。</w:t>
      </w:r>
    </w:p>
    <w:p w:rsidR="00AA7F0D" w:rsidRPr="006802C2" w:rsidRDefault="004F0223" w:rsidP="00AA7F0D">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４</w:t>
      </w:r>
      <w:r w:rsidR="00AA7F0D" w:rsidRPr="006802C2">
        <w:rPr>
          <w:rFonts w:ascii="ＭＳ Ｐ明朝" w:hint="eastAsia"/>
          <w:kern w:val="0"/>
          <w:sz w:val="21"/>
          <w:szCs w:val="21"/>
        </w:rPr>
        <w:t xml:space="preserve">　前</w:t>
      </w:r>
      <w:r w:rsidRPr="006802C2">
        <w:rPr>
          <w:rFonts w:ascii="ＭＳ Ｐ明朝" w:hint="eastAsia"/>
          <w:kern w:val="0"/>
          <w:sz w:val="21"/>
          <w:szCs w:val="21"/>
        </w:rPr>
        <w:t>２</w:t>
      </w:r>
      <w:r w:rsidR="00AA7F0D" w:rsidRPr="006802C2">
        <w:rPr>
          <w:rFonts w:ascii="ＭＳ Ｐ明朝" w:hint="eastAsia"/>
          <w:kern w:val="0"/>
          <w:sz w:val="21"/>
          <w:szCs w:val="21"/>
        </w:rPr>
        <w:t>項に規定する既履行部分</w:t>
      </w:r>
      <w:r w:rsidRPr="006802C2">
        <w:rPr>
          <w:rFonts w:ascii="ＭＳ Ｐ明朝" w:hint="eastAsia"/>
          <w:kern w:val="0"/>
          <w:sz w:val="21"/>
          <w:szCs w:val="21"/>
        </w:rPr>
        <w:t>に相応する</w:t>
      </w:r>
      <w:r w:rsidR="00AA7F0D" w:rsidRPr="006802C2">
        <w:rPr>
          <w:rFonts w:ascii="ＭＳ Ｐ明朝" w:hint="eastAsia"/>
          <w:kern w:val="0"/>
          <w:sz w:val="21"/>
          <w:szCs w:val="21"/>
        </w:rPr>
        <w:t>委託料は</w:t>
      </w:r>
      <w:r w:rsidR="00D759C6" w:rsidRPr="006802C2">
        <w:rPr>
          <w:rFonts w:ascii="ＭＳ Ｐ明朝" w:hint="eastAsia"/>
          <w:kern w:val="0"/>
          <w:sz w:val="21"/>
          <w:szCs w:val="21"/>
        </w:rPr>
        <w:t>，</w:t>
      </w:r>
      <w:r w:rsidR="00AA7F0D" w:rsidRPr="006802C2">
        <w:rPr>
          <w:rFonts w:ascii="ＭＳ Ｐ明朝" w:hint="eastAsia"/>
          <w:kern w:val="0"/>
          <w:sz w:val="21"/>
          <w:szCs w:val="21"/>
        </w:rPr>
        <w:t>発注者と受注者とが協議して定める。ただし</w:t>
      </w:r>
      <w:r w:rsidR="00D759C6" w:rsidRPr="006802C2">
        <w:rPr>
          <w:rFonts w:ascii="ＭＳ Ｐ明朝" w:hint="eastAsia"/>
          <w:kern w:val="0"/>
          <w:sz w:val="21"/>
          <w:szCs w:val="21"/>
        </w:rPr>
        <w:t>，</w:t>
      </w:r>
      <w:r w:rsidR="00AA7F0D" w:rsidRPr="006802C2">
        <w:rPr>
          <w:rFonts w:ascii="ＭＳ Ｐ明朝" w:hint="eastAsia"/>
          <w:kern w:val="0"/>
          <w:sz w:val="21"/>
          <w:szCs w:val="21"/>
        </w:rPr>
        <w:t>協議開始の日から</w:t>
      </w:r>
      <w:r w:rsidR="00AA7F0D" w:rsidRPr="006802C2">
        <w:rPr>
          <w:rFonts w:ascii="ＭＳ Ｐ明朝"/>
          <w:kern w:val="0"/>
          <w:sz w:val="21"/>
          <w:szCs w:val="21"/>
        </w:rPr>
        <w:t>14</w:t>
      </w:r>
      <w:r w:rsidR="00AA7F0D" w:rsidRPr="006802C2">
        <w:rPr>
          <w:rFonts w:ascii="ＭＳ Ｐ明朝" w:hint="eastAsia"/>
          <w:kern w:val="0"/>
          <w:sz w:val="21"/>
          <w:szCs w:val="21"/>
        </w:rPr>
        <w:t>日以内に協議が整わない場合には</w:t>
      </w:r>
      <w:r w:rsidR="00D759C6" w:rsidRPr="006802C2">
        <w:rPr>
          <w:rFonts w:ascii="ＭＳ Ｐ明朝" w:hint="eastAsia"/>
          <w:kern w:val="0"/>
          <w:sz w:val="21"/>
          <w:szCs w:val="21"/>
        </w:rPr>
        <w:t>，</w:t>
      </w:r>
      <w:r w:rsidR="00AA7F0D" w:rsidRPr="006802C2">
        <w:rPr>
          <w:rFonts w:ascii="ＭＳ Ｐ明朝" w:hint="eastAsia"/>
          <w:kern w:val="0"/>
          <w:sz w:val="21"/>
          <w:szCs w:val="21"/>
        </w:rPr>
        <w:t>発注者が定め</w:t>
      </w:r>
      <w:r w:rsidR="00D759C6" w:rsidRPr="006802C2">
        <w:rPr>
          <w:rFonts w:ascii="ＭＳ Ｐ明朝" w:hint="eastAsia"/>
          <w:kern w:val="0"/>
          <w:sz w:val="21"/>
          <w:szCs w:val="21"/>
        </w:rPr>
        <w:t>，</w:t>
      </w:r>
      <w:r w:rsidR="00AA7F0D" w:rsidRPr="006802C2">
        <w:rPr>
          <w:rFonts w:ascii="ＭＳ Ｐ明朝" w:hint="eastAsia"/>
          <w:kern w:val="0"/>
          <w:sz w:val="21"/>
          <w:szCs w:val="21"/>
        </w:rPr>
        <w:t>受注者に通知する。</w:t>
      </w:r>
    </w:p>
    <w:p w:rsidR="00D759C6" w:rsidRPr="006802C2" w:rsidRDefault="00D759C6" w:rsidP="00D759C6">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（解除に伴う措置）</w:t>
      </w:r>
    </w:p>
    <w:p w:rsidR="00D759C6" w:rsidRPr="006802C2" w:rsidRDefault="00D759C6" w:rsidP="00D759C6">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第32条</w:t>
      </w:r>
      <w:r w:rsidRPr="006802C2">
        <w:rPr>
          <w:rFonts w:ascii="ＭＳ Ｐ明朝" w:hint="eastAsia"/>
          <w:kern w:val="0"/>
          <w:sz w:val="21"/>
          <w:szCs w:val="21"/>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２　業務の完了後にこの契約が解除された場合は，解除に伴い生じる事項の処理については発注者及び受注者が民法の規定に従って協議して決める。</w:t>
      </w:r>
    </w:p>
    <w:p w:rsidR="00D759C6" w:rsidRPr="006802C2" w:rsidRDefault="00D759C6" w:rsidP="00D759C6">
      <w:pPr>
        <w:ind w:left="192" w:hanging="192"/>
        <w:rPr>
          <w:rFonts w:ascii="ＭＳ Ｐゴシック" w:eastAsia="ＭＳ Ｐゴシック" w:hAnsi="ＭＳ Ｐゴシック"/>
          <w:color w:val="000000"/>
          <w:kern w:val="0"/>
          <w:sz w:val="21"/>
          <w:szCs w:val="21"/>
        </w:rPr>
      </w:pPr>
      <w:r w:rsidRPr="006802C2">
        <w:rPr>
          <w:rFonts w:ascii="ＭＳ Ｐ明朝" w:hint="eastAsia"/>
          <w:color w:val="000000"/>
          <w:kern w:val="0"/>
          <w:sz w:val="21"/>
          <w:szCs w:val="21"/>
        </w:rPr>
        <w:t xml:space="preserve">　</w:t>
      </w:r>
      <w:r w:rsidRPr="006802C2">
        <w:rPr>
          <w:rFonts w:ascii="ＭＳ Ｐゴシック" w:eastAsia="ＭＳ Ｐゴシック" w:hAnsi="ＭＳ Ｐゴシック" w:hint="eastAsia"/>
          <w:color w:val="000000"/>
          <w:kern w:val="0"/>
          <w:sz w:val="21"/>
          <w:szCs w:val="21"/>
        </w:rPr>
        <w:t>（発注者の損害賠償請求等）</w:t>
      </w:r>
    </w:p>
    <w:p w:rsidR="00D759C6" w:rsidRPr="006802C2" w:rsidRDefault="00D759C6" w:rsidP="00D759C6">
      <w:pPr>
        <w:ind w:left="192" w:hanging="192"/>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第33条</w:t>
      </w:r>
      <w:r w:rsidRPr="006802C2">
        <w:rPr>
          <w:rFonts w:ascii="ＭＳ Ｐ明朝" w:hint="eastAsia"/>
          <w:color w:val="000000"/>
          <w:kern w:val="0"/>
          <w:sz w:val="21"/>
          <w:szCs w:val="21"/>
        </w:rPr>
        <w:t xml:space="preserve">　発注者は，受注者が次の各号のいずれかに該当するときは，これによって生じた損害の賠償を請求することができる。</w:t>
      </w:r>
    </w:p>
    <w:p w:rsidR="00D759C6" w:rsidRPr="006802C2" w:rsidRDefault="00D759C6" w:rsidP="00D759C6">
      <w:pPr>
        <w:ind w:left="192"/>
        <w:rPr>
          <w:rFonts w:ascii="ＭＳ Ｐ明朝"/>
          <w:color w:val="000000"/>
          <w:kern w:val="0"/>
          <w:sz w:val="21"/>
          <w:szCs w:val="21"/>
        </w:rPr>
      </w:pPr>
      <w:r w:rsidRPr="006802C2">
        <w:rPr>
          <w:rFonts w:ascii="ＭＳ Ｐ明朝" w:hint="eastAsia"/>
          <w:color w:val="000000"/>
          <w:kern w:val="0"/>
          <w:sz w:val="21"/>
          <w:szCs w:val="21"/>
        </w:rPr>
        <w:t>一　履行期間内に業務を完了することができないとき。</w:t>
      </w:r>
    </w:p>
    <w:p w:rsidR="00D759C6" w:rsidRPr="006802C2" w:rsidRDefault="00D759C6" w:rsidP="00D759C6">
      <w:pPr>
        <w:ind w:left="192"/>
        <w:rPr>
          <w:rFonts w:ascii="ＭＳ Ｐ明朝"/>
          <w:color w:val="000000"/>
          <w:kern w:val="0"/>
          <w:sz w:val="21"/>
          <w:szCs w:val="21"/>
        </w:rPr>
      </w:pPr>
      <w:r w:rsidRPr="006802C2">
        <w:rPr>
          <w:rFonts w:ascii="ＭＳ Ｐ明朝" w:hint="eastAsia"/>
          <w:color w:val="000000"/>
          <w:kern w:val="0"/>
          <w:sz w:val="21"/>
          <w:szCs w:val="21"/>
        </w:rPr>
        <w:t>二　この業務に契約不適合があるとき。</w:t>
      </w:r>
    </w:p>
    <w:p w:rsidR="00D759C6" w:rsidRPr="006802C2" w:rsidRDefault="00324E58" w:rsidP="00D759C6">
      <w:pPr>
        <w:ind w:leftChars="100" w:left="390" w:hangingChars="100" w:hanging="210"/>
        <w:rPr>
          <w:rFonts w:ascii="ＭＳ Ｐ明朝"/>
          <w:color w:val="000000"/>
          <w:kern w:val="0"/>
          <w:sz w:val="21"/>
          <w:szCs w:val="21"/>
        </w:rPr>
      </w:pPr>
      <w:r>
        <w:rPr>
          <w:rFonts w:ascii="ＭＳ Ｐ明朝" w:hint="eastAsia"/>
          <w:color w:val="000000"/>
          <w:kern w:val="0"/>
          <w:sz w:val="21"/>
          <w:szCs w:val="21"/>
        </w:rPr>
        <w:t>三　前</w:t>
      </w:r>
      <w:r>
        <w:rPr>
          <w:rFonts w:ascii="ＭＳ Ｐ明朝" w:hint="eastAsia"/>
          <w:color w:val="000000"/>
          <w:kern w:val="0"/>
          <w:sz w:val="21"/>
          <w:szCs w:val="21"/>
        </w:rPr>
        <w:t>2</w:t>
      </w:r>
      <w:r w:rsidR="00D759C6" w:rsidRPr="006802C2">
        <w:rPr>
          <w:rFonts w:ascii="ＭＳ Ｐ明朝" w:hint="eastAsia"/>
          <w:color w:val="000000"/>
          <w:kern w:val="0"/>
          <w:sz w:val="21"/>
          <w:szCs w:val="21"/>
        </w:rPr>
        <w:t>号に掲げる場合のほか，債務の本旨に従った履行をしないとき又は債務の履行が不能であるとき。</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２　次の各号のいずれかに該当するときは，前項の損害賠償に代えて，受注者は，業務委託料の</w:t>
      </w:r>
      <w:r w:rsidRPr="006802C2">
        <w:rPr>
          <w:rFonts w:ascii="ＭＳ Ｐ明朝" w:hint="eastAsia"/>
          <w:color w:val="000000"/>
          <w:kern w:val="0"/>
          <w:sz w:val="21"/>
          <w:szCs w:val="21"/>
        </w:rPr>
        <w:t>10</w:t>
      </w:r>
      <w:r w:rsidRPr="006802C2">
        <w:rPr>
          <w:rFonts w:ascii="ＭＳ Ｐ明朝" w:hint="eastAsia"/>
          <w:color w:val="000000"/>
          <w:kern w:val="0"/>
          <w:sz w:val="21"/>
          <w:szCs w:val="21"/>
        </w:rPr>
        <w:t>分の１に相当する額（仙台市</w:t>
      </w:r>
      <w:r w:rsidR="004471DA" w:rsidRPr="006802C2">
        <w:rPr>
          <w:rFonts w:ascii="ＭＳ Ｐ明朝" w:hint="eastAsia"/>
          <w:color w:val="000000"/>
          <w:kern w:val="0"/>
          <w:sz w:val="21"/>
          <w:szCs w:val="21"/>
        </w:rPr>
        <w:t>水道局契約規程</w:t>
      </w:r>
      <w:r w:rsidRPr="006802C2">
        <w:rPr>
          <w:rFonts w:ascii="ＭＳ Ｐ明朝" w:hint="eastAsia"/>
          <w:color w:val="000000"/>
          <w:kern w:val="0"/>
          <w:sz w:val="21"/>
          <w:szCs w:val="21"/>
        </w:rPr>
        <w:t>（昭和</w:t>
      </w:r>
      <w:r w:rsidRPr="006802C2">
        <w:rPr>
          <w:rFonts w:ascii="ＭＳ Ｐ明朝" w:hint="eastAsia"/>
          <w:color w:val="000000"/>
          <w:kern w:val="0"/>
          <w:sz w:val="21"/>
          <w:szCs w:val="21"/>
        </w:rPr>
        <w:t>39</w:t>
      </w:r>
      <w:r w:rsidR="004471DA" w:rsidRPr="006802C2">
        <w:rPr>
          <w:rFonts w:ascii="ＭＳ Ｐ明朝" w:hint="eastAsia"/>
          <w:color w:val="000000"/>
          <w:kern w:val="0"/>
          <w:sz w:val="21"/>
          <w:szCs w:val="21"/>
        </w:rPr>
        <w:t>年仙台市規程</w:t>
      </w:r>
      <w:r w:rsidRPr="006802C2">
        <w:rPr>
          <w:rFonts w:ascii="ＭＳ Ｐ明朝" w:hint="eastAsia"/>
          <w:color w:val="000000"/>
          <w:kern w:val="0"/>
          <w:sz w:val="21"/>
          <w:szCs w:val="21"/>
        </w:rPr>
        <w:t>第</w:t>
      </w:r>
      <w:r w:rsidR="004471DA" w:rsidRPr="006802C2">
        <w:rPr>
          <w:rFonts w:ascii="ＭＳ Ｐ明朝" w:hint="eastAsia"/>
          <w:color w:val="000000"/>
          <w:kern w:val="0"/>
          <w:sz w:val="21"/>
          <w:szCs w:val="21"/>
        </w:rPr>
        <w:t>17</w:t>
      </w:r>
      <w:r w:rsidRPr="006802C2">
        <w:rPr>
          <w:rFonts w:ascii="ＭＳ Ｐ明朝" w:hint="eastAsia"/>
          <w:color w:val="000000"/>
          <w:kern w:val="0"/>
          <w:sz w:val="21"/>
          <w:szCs w:val="21"/>
        </w:rPr>
        <w:t>号）第</w:t>
      </w:r>
      <w:r w:rsidR="00163F84" w:rsidRPr="006802C2">
        <w:rPr>
          <w:rFonts w:ascii="ＭＳ Ｐ明朝" w:hint="eastAsia"/>
          <w:color w:val="000000"/>
          <w:kern w:val="0"/>
          <w:sz w:val="21"/>
          <w:szCs w:val="21"/>
        </w:rPr>
        <w:t>16</w:t>
      </w:r>
      <w:r w:rsidRPr="006802C2">
        <w:rPr>
          <w:rFonts w:ascii="ＭＳ Ｐ明朝" w:hint="eastAsia"/>
          <w:color w:val="000000"/>
          <w:kern w:val="0"/>
          <w:sz w:val="21"/>
          <w:szCs w:val="21"/>
        </w:rPr>
        <w:t>条第９号に該当する場合にあっては，</w:t>
      </w:r>
      <w:r w:rsidR="00163F84" w:rsidRPr="006802C2">
        <w:rPr>
          <w:rFonts w:ascii="ＭＳ Ｐ明朝" w:hint="eastAsia"/>
          <w:color w:val="000000"/>
          <w:kern w:val="0"/>
          <w:sz w:val="21"/>
          <w:szCs w:val="21"/>
        </w:rPr>
        <w:t>仙台市水道事業管理者</w:t>
      </w:r>
      <w:r w:rsidRPr="006802C2">
        <w:rPr>
          <w:rFonts w:ascii="ＭＳ Ｐ明朝" w:hint="eastAsia"/>
          <w:color w:val="000000"/>
          <w:kern w:val="0"/>
          <w:sz w:val="21"/>
          <w:szCs w:val="21"/>
        </w:rPr>
        <w:t>が別に定める基準による額）を違約金として発注者の指定する期間内に支払わなければならない。</w:t>
      </w:r>
    </w:p>
    <w:p w:rsidR="00D759C6" w:rsidRPr="006802C2" w:rsidRDefault="00D759C6" w:rsidP="00D759C6">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一　第</w:t>
      </w:r>
      <w:r w:rsidRPr="006802C2">
        <w:rPr>
          <w:rFonts w:ascii="ＭＳ Ｐ明朝" w:hint="eastAsia"/>
          <w:color w:val="000000"/>
          <w:kern w:val="0"/>
          <w:sz w:val="21"/>
          <w:szCs w:val="21"/>
        </w:rPr>
        <w:t>24</w:t>
      </w:r>
      <w:r w:rsidRPr="006802C2">
        <w:rPr>
          <w:rFonts w:ascii="ＭＳ Ｐ明朝" w:hint="eastAsia"/>
          <w:color w:val="000000"/>
          <w:kern w:val="0"/>
          <w:sz w:val="21"/>
          <w:szCs w:val="21"/>
        </w:rPr>
        <w:t>条又は第</w:t>
      </w:r>
      <w:r w:rsidRPr="006802C2">
        <w:rPr>
          <w:rFonts w:ascii="ＭＳ Ｐ明朝" w:hint="eastAsia"/>
          <w:color w:val="000000"/>
          <w:kern w:val="0"/>
          <w:sz w:val="21"/>
          <w:szCs w:val="21"/>
        </w:rPr>
        <w:t>25</w:t>
      </w:r>
      <w:r w:rsidRPr="006802C2">
        <w:rPr>
          <w:rFonts w:ascii="ＭＳ Ｐ明朝" w:hint="eastAsia"/>
          <w:color w:val="000000"/>
          <w:kern w:val="0"/>
          <w:sz w:val="21"/>
          <w:szCs w:val="21"/>
        </w:rPr>
        <w:t>条の規定によりこの契約が解除されたとき。</w:t>
      </w:r>
    </w:p>
    <w:p w:rsidR="00D759C6" w:rsidRPr="006802C2" w:rsidRDefault="00D759C6" w:rsidP="00D759C6">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二　業務の完了前に，受注者がその債務の履行を拒否し，又は受注者の責めに帰すべき事由に</w:t>
      </w:r>
    </w:p>
    <w:p w:rsidR="00D759C6" w:rsidRPr="006802C2" w:rsidRDefault="00D759C6" w:rsidP="00D759C6">
      <w:pPr>
        <w:ind w:leftChars="200" w:left="360" w:firstLineChars="50" w:firstLine="105"/>
        <w:rPr>
          <w:rFonts w:ascii="ＭＳ Ｐ明朝"/>
          <w:color w:val="000000"/>
          <w:kern w:val="0"/>
          <w:sz w:val="21"/>
          <w:szCs w:val="21"/>
        </w:rPr>
      </w:pPr>
      <w:r w:rsidRPr="006802C2">
        <w:rPr>
          <w:rFonts w:ascii="ＭＳ Ｐ明朝" w:hint="eastAsia"/>
          <w:color w:val="000000"/>
          <w:kern w:val="0"/>
          <w:sz w:val="21"/>
          <w:szCs w:val="21"/>
        </w:rPr>
        <w:t>よって受注者の債務について履行不能となったとき。</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３　次の各号に掲げる者がこの契約を解除した場合は，前項第２号に該当する場合とみなす。</w:t>
      </w:r>
    </w:p>
    <w:p w:rsidR="00D759C6" w:rsidRPr="006802C2" w:rsidRDefault="00D759C6" w:rsidP="00D759C6">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一　受注者について破産手続開始の決定があった場合において，破産法（平成</w:t>
      </w:r>
      <w:r w:rsidRPr="006802C2">
        <w:rPr>
          <w:rFonts w:ascii="ＭＳ Ｐ明朝" w:hint="eastAsia"/>
          <w:color w:val="000000"/>
          <w:kern w:val="0"/>
          <w:sz w:val="21"/>
          <w:szCs w:val="21"/>
        </w:rPr>
        <w:t>16</w:t>
      </w:r>
      <w:r w:rsidRPr="006802C2">
        <w:rPr>
          <w:rFonts w:ascii="ＭＳ Ｐ明朝" w:hint="eastAsia"/>
          <w:color w:val="000000"/>
          <w:kern w:val="0"/>
          <w:sz w:val="21"/>
          <w:szCs w:val="21"/>
        </w:rPr>
        <w:t>年法律第</w:t>
      </w:r>
      <w:r w:rsidRPr="006802C2">
        <w:rPr>
          <w:rFonts w:ascii="ＭＳ Ｐ明朝" w:hint="eastAsia"/>
          <w:color w:val="000000"/>
          <w:kern w:val="0"/>
          <w:sz w:val="21"/>
          <w:szCs w:val="21"/>
        </w:rPr>
        <w:t>75</w:t>
      </w:r>
      <w:r w:rsidRPr="006802C2">
        <w:rPr>
          <w:rFonts w:ascii="ＭＳ Ｐ明朝" w:hint="eastAsia"/>
          <w:color w:val="000000"/>
          <w:kern w:val="0"/>
          <w:sz w:val="21"/>
          <w:szCs w:val="21"/>
        </w:rPr>
        <w:t>号）の規定により選任された破産管財人</w:t>
      </w:r>
    </w:p>
    <w:p w:rsidR="00D759C6" w:rsidRPr="006802C2" w:rsidRDefault="00D759C6" w:rsidP="00D759C6">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二　受注者について更生手続開始の決定があった場合において，会社更生法（平成</w:t>
      </w:r>
      <w:r w:rsidRPr="006802C2">
        <w:rPr>
          <w:rFonts w:ascii="ＭＳ Ｐ明朝" w:hint="eastAsia"/>
          <w:color w:val="000000"/>
          <w:kern w:val="0"/>
          <w:sz w:val="21"/>
          <w:szCs w:val="21"/>
        </w:rPr>
        <w:t>14</w:t>
      </w:r>
      <w:r w:rsidRPr="006802C2">
        <w:rPr>
          <w:rFonts w:ascii="ＭＳ Ｐ明朝" w:hint="eastAsia"/>
          <w:color w:val="000000"/>
          <w:kern w:val="0"/>
          <w:sz w:val="21"/>
          <w:szCs w:val="21"/>
        </w:rPr>
        <w:t>年法律第</w:t>
      </w:r>
      <w:r w:rsidRPr="006802C2">
        <w:rPr>
          <w:rFonts w:ascii="ＭＳ Ｐ明朝" w:hint="eastAsia"/>
          <w:color w:val="000000"/>
          <w:kern w:val="0"/>
          <w:sz w:val="21"/>
          <w:szCs w:val="21"/>
        </w:rPr>
        <w:t>154</w:t>
      </w:r>
      <w:r w:rsidRPr="006802C2">
        <w:rPr>
          <w:rFonts w:ascii="ＭＳ Ｐ明朝" w:hint="eastAsia"/>
          <w:color w:val="000000"/>
          <w:kern w:val="0"/>
          <w:sz w:val="21"/>
          <w:szCs w:val="21"/>
        </w:rPr>
        <w:t>号）の規定により選任された管財人</w:t>
      </w:r>
    </w:p>
    <w:p w:rsidR="00D759C6" w:rsidRPr="006802C2" w:rsidRDefault="00D759C6" w:rsidP="00D759C6">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三　受注者について再生手続開始の決定があった場合において，民事再生法（平成</w:t>
      </w:r>
      <w:r w:rsidRPr="006802C2">
        <w:rPr>
          <w:rFonts w:ascii="ＭＳ Ｐ明朝" w:hint="eastAsia"/>
          <w:color w:val="000000"/>
          <w:kern w:val="0"/>
          <w:sz w:val="21"/>
          <w:szCs w:val="21"/>
        </w:rPr>
        <w:t>11</w:t>
      </w:r>
      <w:r w:rsidRPr="006802C2">
        <w:rPr>
          <w:rFonts w:ascii="ＭＳ Ｐ明朝" w:hint="eastAsia"/>
          <w:color w:val="000000"/>
          <w:kern w:val="0"/>
          <w:sz w:val="21"/>
          <w:szCs w:val="21"/>
        </w:rPr>
        <w:t>年法律第</w:t>
      </w:r>
      <w:r w:rsidRPr="006802C2">
        <w:rPr>
          <w:rFonts w:ascii="ＭＳ Ｐ明朝" w:hint="eastAsia"/>
          <w:color w:val="000000"/>
          <w:kern w:val="0"/>
          <w:sz w:val="21"/>
          <w:szCs w:val="21"/>
        </w:rPr>
        <w:t>225</w:t>
      </w:r>
      <w:r w:rsidRPr="006802C2">
        <w:rPr>
          <w:rFonts w:ascii="ＭＳ Ｐ明朝" w:hint="eastAsia"/>
          <w:color w:val="000000"/>
          <w:kern w:val="0"/>
          <w:sz w:val="21"/>
          <w:szCs w:val="21"/>
        </w:rPr>
        <w:t>号）の規定により選任された再生債務者等</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５　第１項第１号に該当し，発注者が損害の賠償を請求する場合の請求額は，業務委託料の額につき，遅延日数に応じ，遅延損害金約定利率の割合で計算した額とする。</w:t>
      </w:r>
    </w:p>
    <w:p w:rsidR="00D759C6" w:rsidRPr="006802C2" w:rsidRDefault="00D759C6" w:rsidP="00D759C6">
      <w:pPr>
        <w:ind w:left="192"/>
        <w:rPr>
          <w:rFonts w:ascii="ＭＳ Ｐゴシック" w:eastAsia="ＭＳ Ｐゴシック" w:hAnsi="ＭＳ Ｐゴシック"/>
          <w:color w:val="000000"/>
          <w:kern w:val="0"/>
          <w:sz w:val="21"/>
          <w:szCs w:val="21"/>
        </w:rPr>
      </w:pPr>
      <w:r w:rsidRPr="006802C2">
        <w:rPr>
          <w:rFonts w:ascii="ＭＳ Ｐゴシック" w:eastAsia="ＭＳ Ｐゴシック" w:hAnsi="ＭＳ Ｐゴシック" w:hint="eastAsia"/>
          <w:color w:val="000000"/>
          <w:kern w:val="0"/>
          <w:sz w:val="21"/>
          <w:szCs w:val="21"/>
        </w:rPr>
        <w:t>（受注者の損害賠償請求等）</w:t>
      </w:r>
    </w:p>
    <w:p w:rsidR="00D759C6" w:rsidRPr="006802C2" w:rsidRDefault="00D759C6" w:rsidP="00D759C6">
      <w:pPr>
        <w:ind w:left="192" w:hanging="192"/>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第34条</w:t>
      </w:r>
      <w:r w:rsidRPr="006802C2">
        <w:rPr>
          <w:rFonts w:ascii="ＭＳ Ｐ明朝" w:hint="eastAsia"/>
          <w:color w:val="000000"/>
          <w:kern w:val="0"/>
          <w:sz w:val="21"/>
          <w:szCs w:val="2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759C6" w:rsidRPr="006802C2" w:rsidRDefault="00D759C6" w:rsidP="00D759C6">
      <w:pPr>
        <w:ind w:left="192"/>
        <w:rPr>
          <w:rFonts w:ascii="ＭＳ Ｐ明朝"/>
          <w:color w:val="000000"/>
          <w:kern w:val="0"/>
          <w:sz w:val="21"/>
          <w:szCs w:val="21"/>
        </w:rPr>
      </w:pPr>
      <w:r w:rsidRPr="006802C2">
        <w:rPr>
          <w:rFonts w:ascii="ＭＳ Ｐ明朝" w:hint="eastAsia"/>
          <w:color w:val="000000"/>
          <w:kern w:val="0"/>
          <w:sz w:val="21"/>
          <w:szCs w:val="21"/>
        </w:rPr>
        <w:t>一　第</w:t>
      </w:r>
      <w:r w:rsidRPr="006802C2">
        <w:rPr>
          <w:rFonts w:ascii="ＭＳ Ｐ明朝" w:hint="eastAsia"/>
          <w:color w:val="000000"/>
          <w:kern w:val="0"/>
          <w:sz w:val="21"/>
          <w:szCs w:val="21"/>
        </w:rPr>
        <w:t>28</w:t>
      </w:r>
      <w:r w:rsidRPr="006802C2">
        <w:rPr>
          <w:rFonts w:ascii="ＭＳ Ｐ明朝" w:hint="eastAsia"/>
          <w:color w:val="000000"/>
          <w:kern w:val="0"/>
          <w:sz w:val="21"/>
          <w:szCs w:val="21"/>
        </w:rPr>
        <w:t>条又は第</w:t>
      </w:r>
      <w:r w:rsidRPr="006802C2">
        <w:rPr>
          <w:rFonts w:ascii="ＭＳ Ｐ明朝" w:hint="eastAsia"/>
          <w:color w:val="000000"/>
          <w:kern w:val="0"/>
          <w:sz w:val="21"/>
          <w:szCs w:val="21"/>
        </w:rPr>
        <w:t>29</w:t>
      </w:r>
      <w:r w:rsidRPr="006802C2">
        <w:rPr>
          <w:rFonts w:ascii="ＭＳ Ｐ明朝" w:hint="eastAsia"/>
          <w:color w:val="000000"/>
          <w:kern w:val="0"/>
          <w:sz w:val="21"/>
          <w:szCs w:val="21"/>
        </w:rPr>
        <w:t>条の規定によりこの契約が解除されたとき。</w:t>
      </w:r>
    </w:p>
    <w:p w:rsidR="00D759C6" w:rsidRPr="006802C2" w:rsidRDefault="00D759C6" w:rsidP="00D759C6">
      <w:pPr>
        <w:ind w:leftChars="100" w:left="390" w:hangingChars="100" w:hanging="210"/>
        <w:rPr>
          <w:rFonts w:ascii="ＭＳ Ｐ明朝"/>
          <w:color w:val="000000"/>
          <w:kern w:val="0"/>
          <w:sz w:val="21"/>
          <w:szCs w:val="21"/>
        </w:rPr>
      </w:pPr>
      <w:r w:rsidRPr="006802C2">
        <w:rPr>
          <w:rFonts w:ascii="ＭＳ Ｐ明朝" w:hint="eastAsia"/>
          <w:color w:val="000000"/>
          <w:kern w:val="0"/>
          <w:sz w:val="21"/>
          <w:szCs w:val="21"/>
        </w:rPr>
        <w:t>二　前号に掲げる場合のほか，債務の本旨に従った履行をしないとき又は債務の履行が不能であるとき。</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２　第</w:t>
      </w:r>
      <w:r w:rsidRPr="006802C2">
        <w:rPr>
          <w:rFonts w:ascii="ＭＳ Ｐ明朝" w:hint="eastAsia"/>
          <w:color w:val="000000"/>
          <w:kern w:val="0"/>
          <w:sz w:val="21"/>
          <w:szCs w:val="21"/>
        </w:rPr>
        <w:t>20</w:t>
      </w:r>
      <w:r w:rsidRPr="006802C2">
        <w:rPr>
          <w:rFonts w:ascii="ＭＳ Ｐ明朝" w:hint="eastAsia"/>
          <w:color w:val="000000"/>
          <w:kern w:val="0"/>
          <w:sz w:val="21"/>
          <w:szCs w:val="21"/>
        </w:rPr>
        <w:t>条第２項（第</w:t>
      </w:r>
      <w:r w:rsidRPr="006802C2">
        <w:rPr>
          <w:rFonts w:ascii="ＭＳ Ｐ明朝" w:hint="eastAsia"/>
          <w:color w:val="000000"/>
          <w:kern w:val="0"/>
          <w:sz w:val="21"/>
          <w:szCs w:val="21"/>
        </w:rPr>
        <w:t>21</w:t>
      </w:r>
      <w:r w:rsidRPr="006802C2">
        <w:rPr>
          <w:rFonts w:ascii="ＭＳ Ｐ明朝" w:hint="eastAsia"/>
          <w:color w:val="000000"/>
          <w:kern w:val="0"/>
          <w:sz w:val="21"/>
          <w:szCs w:val="21"/>
        </w:rPr>
        <w:t>条第２項において準用する場合を含む。）の規定による業務委託料の支払いが遅れた場合において，受注者は，未受領金額につき，遅延日数に応じ，遅延損害金約定利率の割合で計算した額の遅延利息の支払いを発注者に請求することができる。</w:t>
      </w:r>
    </w:p>
    <w:p w:rsidR="00AA7F0D" w:rsidRPr="006802C2" w:rsidRDefault="00AA7F0D" w:rsidP="00AA7F0D">
      <w:pPr>
        <w:ind w:left="192"/>
        <w:rPr>
          <w:rFonts w:ascii="ＭＳ Ｐゴシック" w:eastAsia="ＭＳ Ｐゴシック"/>
          <w:kern w:val="0"/>
          <w:sz w:val="21"/>
          <w:szCs w:val="21"/>
        </w:rPr>
      </w:pPr>
      <w:r w:rsidRPr="006802C2">
        <w:rPr>
          <w:rFonts w:ascii="ＭＳ Ｐゴシック" w:eastAsia="ＭＳ Ｐゴシック" w:hint="eastAsia"/>
          <w:kern w:val="0"/>
          <w:sz w:val="21"/>
          <w:szCs w:val="21"/>
        </w:rPr>
        <w:t>（損害賠償の予定）</w:t>
      </w:r>
    </w:p>
    <w:p w:rsidR="00D759C6" w:rsidRPr="006802C2" w:rsidRDefault="00AA7F0D" w:rsidP="00D759C6">
      <w:pPr>
        <w:ind w:left="192" w:hanging="192"/>
        <w:contextualSpacing/>
        <w:rPr>
          <w:rFonts w:ascii="ＭＳ Ｐ明朝"/>
          <w:kern w:val="0"/>
          <w:sz w:val="21"/>
          <w:szCs w:val="21"/>
        </w:rPr>
      </w:pPr>
      <w:r w:rsidRPr="006802C2">
        <w:rPr>
          <w:rFonts w:ascii="ＭＳ ゴシック" w:eastAsia="ＭＳ ゴシック" w:hAnsi="ＭＳ ゴシック" w:hint="eastAsia"/>
          <w:kern w:val="0"/>
          <w:sz w:val="21"/>
          <w:szCs w:val="21"/>
        </w:rPr>
        <w:t>第</w:t>
      </w:r>
      <w:r w:rsidR="00D759C6" w:rsidRPr="006802C2">
        <w:rPr>
          <w:rFonts w:ascii="ＭＳ ゴシック" w:eastAsia="ＭＳ ゴシック" w:hAnsi="ＭＳ ゴシック" w:hint="eastAsia"/>
          <w:kern w:val="0"/>
          <w:sz w:val="21"/>
          <w:szCs w:val="21"/>
        </w:rPr>
        <w:t>35</w:t>
      </w:r>
      <w:r w:rsidRPr="006802C2">
        <w:rPr>
          <w:rFonts w:ascii="ＭＳ ゴシック" w:eastAsia="ＭＳ ゴシック" w:hAnsi="ＭＳ ゴシック" w:hint="eastAsia"/>
          <w:kern w:val="0"/>
          <w:sz w:val="21"/>
          <w:szCs w:val="21"/>
        </w:rPr>
        <w:t>条</w:t>
      </w:r>
      <w:r w:rsidRPr="006802C2">
        <w:rPr>
          <w:rFonts w:ascii="ＭＳ Ｐ明朝" w:hint="eastAsia"/>
          <w:kern w:val="0"/>
          <w:sz w:val="21"/>
          <w:szCs w:val="21"/>
        </w:rPr>
        <w:t xml:space="preserve">　受注者は</w:t>
      </w:r>
      <w:r w:rsidR="00D759C6" w:rsidRPr="006802C2">
        <w:rPr>
          <w:rFonts w:ascii="ＭＳ Ｐ明朝" w:hint="eastAsia"/>
          <w:kern w:val="0"/>
          <w:sz w:val="21"/>
          <w:szCs w:val="21"/>
        </w:rPr>
        <w:t>，</w:t>
      </w:r>
      <w:r w:rsidRPr="006802C2">
        <w:rPr>
          <w:rFonts w:ascii="ＭＳ Ｐ明朝" w:hint="eastAsia"/>
          <w:kern w:val="0"/>
          <w:sz w:val="21"/>
          <w:szCs w:val="21"/>
        </w:rPr>
        <w:t>第</w:t>
      </w:r>
      <w:r w:rsidR="00D759C6" w:rsidRPr="006802C2">
        <w:rPr>
          <w:rFonts w:ascii="ＭＳ Ｐ明朝" w:hint="eastAsia"/>
          <w:kern w:val="0"/>
          <w:sz w:val="21"/>
          <w:szCs w:val="21"/>
        </w:rPr>
        <w:t>25</w:t>
      </w:r>
      <w:r w:rsidRPr="006802C2">
        <w:rPr>
          <w:rFonts w:ascii="ＭＳ Ｐ明朝" w:hint="eastAsia"/>
          <w:kern w:val="0"/>
          <w:sz w:val="21"/>
          <w:szCs w:val="21"/>
        </w:rPr>
        <w:t>条第</w:t>
      </w:r>
      <w:r w:rsidR="00D759C6" w:rsidRPr="006802C2">
        <w:rPr>
          <w:rFonts w:ascii="ＭＳ Ｐ明朝" w:hint="eastAsia"/>
          <w:kern w:val="0"/>
          <w:sz w:val="21"/>
          <w:szCs w:val="21"/>
        </w:rPr>
        <w:t>7</w:t>
      </w:r>
      <w:r w:rsidRPr="006802C2">
        <w:rPr>
          <w:rFonts w:ascii="ＭＳ Ｐ明朝" w:hint="eastAsia"/>
          <w:kern w:val="0"/>
          <w:sz w:val="21"/>
          <w:szCs w:val="21"/>
        </w:rPr>
        <w:t>号のいずれかに該当するときは</w:t>
      </w:r>
      <w:r w:rsidR="00D759C6" w:rsidRPr="006802C2">
        <w:rPr>
          <w:rFonts w:ascii="ＭＳ Ｐ明朝" w:hint="eastAsia"/>
          <w:kern w:val="0"/>
          <w:sz w:val="21"/>
          <w:szCs w:val="21"/>
        </w:rPr>
        <w:t>，</w:t>
      </w:r>
      <w:r w:rsidRPr="006802C2">
        <w:rPr>
          <w:rFonts w:ascii="ＭＳ Ｐ明朝" w:hint="eastAsia"/>
          <w:kern w:val="0"/>
          <w:sz w:val="21"/>
          <w:szCs w:val="21"/>
        </w:rPr>
        <w:t>業務の完了の前後を問わず</w:t>
      </w:r>
      <w:r w:rsidR="00D759C6" w:rsidRPr="006802C2">
        <w:rPr>
          <w:rFonts w:ascii="ＭＳ Ｐ明朝" w:hint="eastAsia"/>
          <w:kern w:val="0"/>
          <w:sz w:val="21"/>
          <w:szCs w:val="21"/>
        </w:rPr>
        <w:t>，</w:t>
      </w:r>
      <w:r w:rsidRPr="006802C2">
        <w:rPr>
          <w:rFonts w:ascii="ＭＳ Ｐ明朝" w:hint="eastAsia"/>
          <w:kern w:val="0"/>
          <w:sz w:val="21"/>
          <w:szCs w:val="21"/>
        </w:rPr>
        <w:t>又は発注者が契約を解除するか否かを問わず</w:t>
      </w:r>
      <w:r w:rsidR="00D759C6" w:rsidRPr="006802C2">
        <w:rPr>
          <w:rFonts w:ascii="ＭＳ Ｐ明朝" w:hint="eastAsia"/>
          <w:kern w:val="0"/>
          <w:sz w:val="21"/>
          <w:szCs w:val="21"/>
        </w:rPr>
        <w:t>，</w:t>
      </w:r>
      <w:r w:rsidRPr="006802C2">
        <w:rPr>
          <w:rFonts w:ascii="ＭＳ Ｐ明朝" w:hint="eastAsia"/>
          <w:kern w:val="0"/>
          <w:sz w:val="21"/>
          <w:szCs w:val="21"/>
        </w:rPr>
        <w:t>損害賠償金として</w:t>
      </w:r>
      <w:r w:rsidR="00D759C6" w:rsidRPr="006802C2">
        <w:rPr>
          <w:rFonts w:ascii="ＭＳ Ｐ明朝" w:hint="eastAsia"/>
          <w:kern w:val="0"/>
          <w:sz w:val="21"/>
          <w:szCs w:val="21"/>
        </w:rPr>
        <w:t>，</w:t>
      </w:r>
      <w:r w:rsidRPr="006802C2">
        <w:rPr>
          <w:rFonts w:ascii="ＭＳ Ｐ明朝" w:hint="eastAsia"/>
          <w:kern w:val="0"/>
          <w:sz w:val="21"/>
          <w:szCs w:val="21"/>
        </w:rPr>
        <w:t>業務委託料の</w:t>
      </w:r>
      <w:r w:rsidRPr="006802C2">
        <w:rPr>
          <w:rFonts w:ascii="ＭＳ Ｐ明朝" w:hint="eastAsia"/>
          <w:kern w:val="0"/>
          <w:sz w:val="21"/>
          <w:szCs w:val="21"/>
        </w:rPr>
        <w:t>10</w:t>
      </w:r>
      <w:r w:rsidRPr="006802C2">
        <w:rPr>
          <w:rFonts w:ascii="ＭＳ Ｐ明朝" w:hint="eastAsia"/>
          <w:kern w:val="0"/>
          <w:sz w:val="21"/>
          <w:szCs w:val="21"/>
        </w:rPr>
        <w:t>分の２に相当する額を発注者に支払わなければならない。ただし</w:t>
      </w:r>
      <w:r w:rsidR="00D759C6" w:rsidRPr="006802C2">
        <w:rPr>
          <w:rFonts w:ascii="ＭＳ Ｐ明朝" w:hint="eastAsia"/>
          <w:kern w:val="0"/>
          <w:sz w:val="21"/>
          <w:szCs w:val="21"/>
        </w:rPr>
        <w:t>，</w:t>
      </w:r>
      <w:r w:rsidRPr="006802C2">
        <w:rPr>
          <w:rFonts w:ascii="ＭＳ Ｐ明朝" w:hint="eastAsia"/>
          <w:kern w:val="0"/>
          <w:sz w:val="21"/>
          <w:szCs w:val="21"/>
        </w:rPr>
        <w:t>同</w:t>
      </w:r>
      <w:r w:rsidR="00D759C6" w:rsidRPr="006802C2">
        <w:rPr>
          <w:rFonts w:ascii="ＭＳ Ｐ明朝" w:hint="eastAsia"/>
          <w:kern w:val="0"/>
          <w:sz w:val="21"/>
          <w:szCs w:val="21"/>
        </w:rPr>
        <w:t>条同</w:t>
      </w:r>
      <w:r w:rsidRPr="006802C2">
        <w:rPr>
          <w:rFonts w:ascii="ＭＳ Ｐ明朝" w:hint="eastAsia"/>
          <w:kern w:val="0"/>
          <w:sz w:val="21"/>
          <w:szCs w:val="21"/>
        </w:rPr>
        <w:t>号</w:t>
      </w:r>
      <w:r w:rsidR="00D759C6" w:rsidRPr="006802C2">
        <w:rPr>
          <w:rFonts w:ascii="ＭＳ Ｐ明朝" w:hint="eastAsia"/>
          <w:kern w:val="0"/>
          <w:sz w:val="21"/>
          <w:szCs w:val="21"/>
        </w:rPr>
        <w:t>イ</w:t>
      </w:r>
      <w:r w:rsidRPr="006802C2">
        <w:rPr>
          <w:rFonts w:ascii="ＭＳ Ｐ明朝" w:hint="eastAsia"/>
          <w:kern w:val="0"/>
          <w:sz w:val="21"/>
          <w:szCs w:val="21"/>
        </w:rPr>
        <w:t>に該当する場合において</w:t>
      </w:r>
      <w:r w:rsidR="00D759C6" w:rsidRPr="006802C2">
        <w:rPr>
          <w:rFonts w:ascii="ＭＳ Ｐ明朝" w:hint="eastAsia"/>
          <w:kern w:val="0"/>
          <w:sz w:val="21"/>
          <w:szCs w:val="21"/>
        </w:rPr>
        <w:t>，</w:t>
      </w:r>
      <w:r w:rsidRPr="006802C2">
        <w:rPr>
          <w:rFonts w:ascii="ＭＳ Ｐ明朝" w:hint="eastAsia"/>
          <w:kern w:val="0"/>
          <w:sz w:val="21"/>
          <w:szCs w:val="21"/>
        </w:rPr>
        <w:t>排除措置命令の対象となる行為が独占禁止法第２条第９項に基づく不公正な取引方法（昭和</w:t>
      </w:r>
      <w:r w:rsidRPr="006802C2">
        <w:rPr>
          <w:rFonts w:ascii="ＭＳ Ｐ明朝" w:hint="eastAsia"/>
          <w:kern w:val="0"/>
          <w:sz w:val="21"/>
          <w:szCs w:val="21"/>
        </w:rPr>
        <w:t>57</w:t>
      </w:r>
      <w:r w:rsidRPr="006802C2">
        <w:rPr>
          <w:rFonts w:ascii="ＭＳ Ｐ明朝" w:hint="eastAsia"/>
          <w:kern w:val="0"/>
          <w:sz w:val="21"/>
          <w:szCs w:val="21"/>
        </w:rPr>
        <w:t>年６月</w:t>
      </w:r>
      <w:r w:rsidRPr="006802C2">
        <w:rPr>
          <w:rFonts w:ascii="ＭＳ Ｐ明朝" w:hint="eastAsia"/>
          <w:kern w:val="0"/>
          <w:sz w:val="21"/>
          <w:szCs w:val="21"/>
        </w:rPr>
        <w:t>18</w:t>
      </w:r>
      <w:r w:rsidRPr="006802C2">
        <w:rPr>
          <w:rFonts w:ascii="ＭＳ Ｐ明朝" w:hint="eastAsia"/>
          <w:kern w:val="0"/>
          <w:sz w:val="21"/>
          <w:szCs w:val="21"/>
        </w:rPr>
        <w:t>日公正取引委員会告示第</w:t>
      </w:r>
      <w:r w:rsidRPr="006802C2">
        <w:rPr>
          <w:rFonts w:ascii="ＭＳ Ｐ明朝" w:hint="eastAsia"/>
          <w:kern w:val="0"/>
          <w:sz w:val="21"/>
          <w:szCs w:val="21"/>
        </w:rPr>
        <w:t>15</w:t>
      </w:r>
      <w:r w:rsidRPr="006802C2">
        <w:rPr>
          <w:rFonts w:ascii="ＭＳ Ｐ明朝" w:hint="eastAsia"/>
          <w:kern w:val="0"/>
          <w:sz w:val="21"/>
          <w:szCs w:val="21"/>
        </w:rPr>
        <w:t>号）第６項に規定する不当廉売の場合その他発注者が特に認める場合には</w:t>
      </w:r>
      <w:r w:rsidR="00D759C6" w:rsidRPr="006802C2">
        <w:rPr>
          <w:rFonts w:ascii="ＭＳ Ｐ明朝" w:hint="eastAsia"/>
          <w:kern w:val="0"/>
          <w:sz w:val="21"/>
          <w:szCs w:val="21"/>
        </w:rPr>
        <w:t>，</w:t>
      </w:r>
      <w:r w:rsidRPr="006802C2">
        <w:rPr>
          <w:rFonts w:ascii="ＭＳ Ｐ明朝" w:hint="eastAsia"/>
          <w:kern w:val="0"/>
          <w:sz w:val="21"/>
          <w:szCs w:val="21"/>
        </w:rPr>
        <w:t>この限りでない。</w:t>
      </w:r>
    </w:p>
    <w:p w:rsidR="00D759C6" w:rsidRPr="006802C2" w:rsidRDefault="00D759C6" w:rsidP="00D759C6">
      <w:pPr>
        <w:ind w:left="192" w:hanging="192"/>
        <w:rPr>
          <w:rFonts w:ascii="ＭＳ Ｐゴシック" w:eastAsia="ＭＳ Ｐゴシック" w:hAnsi="ＭＳ Ｐゴシック"/>
          <w:color w:val="000000"/>
          <w:kern w:val="0"/>
          <w:sz w:val="21"/>
          <w:szCs w:val="21"/>
        </w:rPr>
      </w:pPr>
      <w:r w:rsidRPr="006802C2">
        <w:rPr>
          <w:rFonts w:ascii="ＭＳ Ｐ明朝" w:hint="eastAsia"/>
          <w:color w:val="000000"/>
          <w:kern w:val="0"/>
          <w:sz w:val="21"/>
          <w:szCs w:val="21"/>
        </w:rPr>
        <w:t xml:space="preserve">　</w:t>
      </w:r>
      <w:r w:rsidRPr="006802C2">
        <w:rPr>
          <w:rFonts w:ascii="ＭＳ Ｐゴシック" w:eastAsia="ＭＳ Ｐゴシック" w:hAnsi="ＭＳ Ｐゴシック" w:hint="eastAsia"/>
          <w:color w:val="000000"/>
          <w:kern w:val="0"/>
          <w:sz w:val="21"/>
          <w:szCs w:val="21"/>
        </w:rPr>
        <w:t>（契約不適合責任期間等）</w:t>
      </w:r>
    </w:p>
    <w:p w:rsidR="00D759C6" w:rsidRPr="006802C2" w:rsidRDefault="00D759C6" w:rsidP="00D759C6">
      <w:pPr>
        <w:ind w:left="192" w:hanging="192"/>
        <w:rPr>
          <w:rFonts w:ascii="ＭＳ Ｐ明朝"/>
          <w:color w:val="000000"/>
          <w:kern w:val="0"/>
          <w:sz w:val="21"/>
          <w:szCs w:val="21"/>
        </w:rPr>
      </w:pPr>
      <w:r w:rsidRPr="006802C2">
        <w:rPr>
          <w:rFonts w:ascii="ＭＳ ゴシック" w:eastAsia="ＭＳ ゴシック" w:hAnsi="ＭＳ ゴシック" w:hint="eastAsia"/>
          <w:color w:val="000000"/>
          <w:kern w:val="0"/>
          <w:sz w:val="21"/>
          <w:szCs w:val="21"/>
        </w:rPr>
        <w:t>第36条</w:t>
      </w:r>
      <w:r w:rsidRPr="006802C2">
        <w:rPr>
          <w:rFonts w:ascii="ＭＳ Ｐ明朝" w:hint="eastAsia"/>
          <w:color w:val="000000"/>
          <w:kern w:val="0"/>
          <w:sz w:val="21"/>
          <w:szCs w:val="21"/>
        </w:rPr>
        <w:t xml:space="preserve">　発注者は，完了した業務（成果物がある場合は，引き渡された成果物を含む。以下この条において同じ）に関し，第</w:t>
      </w:r>
      <w:r w:rsidRPr="006802C2">
        <w:rPr>
          <w:rFonts w:ascii="ＭＳ Ｐ明朝" w:hint="eastAsia"/>
          <w:color w:val="000000"/>
          <w:kern w:val="0"/>
          <w:sz w:val="21"/>
          <w:szCs w:val="21"/>
        </w:rPr>
        <w:t>19</w:t>
      </w:r>
      <w:r w:rsidRPr="006802C2">
        <w:rPr>
          <w:rFonts w:ascii="ＭＳ Ｐ明朝" w:hint="eastAsia"/>
          <w:color w:val="000000"/>
          <w:kern w:val="0"/>
          <w:sz w:val="21"/>
          <w:szCs w:val="21"/>
        </w:rPr>
        <w:t>条の規定による検査にて合格した日から１年以内でなければ，契約不適合を理由とした履行の追完の請求，損害賠償の請求，業務委託料の減額の請求又は契約の解除（以下この条において「請求等」という。）をすることができない。</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２　前項の請求等は，具体的な契約不適合の内容，請求する損害額の算定の根拠等当該請求等の根拠を示して，受注者の契約不適合責任を問う意思を明確に告げることで行う。</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４　発注者は，第１項の請求等を行ったときは，当該請求等の根拠となる契約不適合に関し，民法の消滅時効の範囲で，当該請求等以外に必要と認められる請求等をすることができる。</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５　前各項の規定は，契約不適合が受注者の故意又は重過失により生じたものであるときには適用せず，契約不適合に関する受注者の責任については，民法の定めるところによる。</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６　民法第</w:t>
      </w:r>
      <w:r w:rsidRPr="006802C2">
        <w:rPr>
          <w:rFonts w:ascii="ＭＳ Ｐ明朝" w:hint="eastAsia"/>
          <w:color w:val="000000"/>
          <w:kern w:val="0"/>
          <w:sz w:val="21"/>
          <w:szCs w:val="21"/>
        </w:rPr>
        <w:t>637</w:t>
      </w:r>
      <w:r w:rsidRPr="006802C2">
        <w:rPr>
          <w:rFonts w:ascii="ＭＳ Ｐ明朝" w:hint="eastAsia"/>
          <w:color w:val="000000"/>
          <w:kern w:val="0"/>
          <w:sz w:val="21"/>
          <w:szCs w:val="21"/>
        </w:rPr>
        <w:t>条第１項の規定は，契約不適合責任期間については適用しない。</w:t>
      </w:r>
    </w:p>
    <w:p w:rsidR="00D759C6" w:rsidRPr="006802C2" w:rsidRDefault="00D759C6" w:rsidP="00D759C6">
      <w:pPr>
        <w:ind w:left="192" w:hanging="192"/>
        <w:rPr>
          <w:rFonts w:ascii="ＭＳ Ｐ明朝"/>
          <w:color w:val="000000"/>
          <w:kern w:val="0"/>
          <w:sz w:val="21"/>
          <w:szCs w:val="21"/>
        </w:rPr>
      </w:pPr>
      <w:r w:rsidRPr="006802C2">
        <w:rPr>
          <w:rFonts w:ascii="ＭＳ Ｐ明朝" w:hint="eastAsia"/>
          <w:color w:val="000000"/>
          <w:kern w:val="0"/>
          <w:sz w:val="21"/>
          <w:szCs w:val="21"/>
        </w:rPr>
        <w:t>７　完了した業務の契約不適合が発注者の指図により生じたものであるときは，発注者は当該契約不適合を理由として，請求等をすることができない。ただし，受注者が指図の不適当であることを知りながらこれを通知しなかったときは，この限りでない。</w:t>
      </w:r>
    </w:p>
    <w:p w:rsidR="00D759C6" w:rsidRPr="006802C2" w:rsidRDefault="00D759C6" w:rsidP="00D759C6">
      <w:pPr>
        <w:pStyle w:val="a9"/>
        <w:ind w:firstLineChars="100" w:firstLine="210"/>
        <w:rPr>
          <w:rFonts w:ascii="ＭＳ Ｐゴシック" w:eastAsia="ＭＳ Ｐゴシック" w:hAnsi="ＭＳ Ｐゴシック"/>
          <w:color w:val="000000"/>
          <w:kern w:val="0"/>
          <w:szCs w:val="21"/>
        </w:rPr>
      </w:pPr>
      <w:r w:rsidRPr="006802C2">
        <w:rPr>
          <w:rFonts w:ascii="ＭＳ Ｐゴシック" w:eastAsia="ＭＳ Ｐゴシック" w:hAnsi="ＭＳ Ｐゴシック" w:hint="eastAsia"/>
          <w:color w:val="000000"/>
          <w:kern w:val="0"/>
          <w:szCs w:val="21"/>
        </w:rPr>
        <w:t>（賠償金等の徴収）</w:t>
      </w:r>
    </w:p>
    <w:p w:rsidR="00D759C6" w:rsidRPr="006802C2" w:rsidRDefault="00D759C6" w:rsidP="00D759C6">
      <w:pPr>
        <w:pStyle w:val="a9"/>
        <w:ind w:left="142" w:hanging="142"/>
        <w:rPr>
          <w:color w:val="000000"/>
          <w:kern w:val="0"/>
          <w:szCs w:val="21"/>
        </w:rPr>
      </w:pPr>
      <w:r w:rsidRPr="006802C2">
        <w:rPr>
          <w:rFonts w:ascii="ＭＳ ゴシック" w:eastAsia="ＭＳ ゴシック" w:hint="eastAsia"/>
          <w:color w:val="000000"/>
          <w:kern w:val="0"/>
          <w:szCs w:val="21"/>
        </w:rPr>
        <w:t xml:space="preserve">第37条　</w:t>
      </w:r>
      <w:r w:rsidRPr="006802C2">
        <w:rPr>
          <w:rFonts w:ascii="ＭＳ Ｐ明朝" w:hint="eastAsia"/>
          <w:color w:val="000000"/>
          <w:kern w:val="0"/>
          <w:szCs w:val="21"/>
        </w:rPr>
        <w:t>受注者</w:t>
      </w:r>
      <w:r w:rsidRPr="006802C2">
        <w:rPr>
          <w:rFonts w:hint="eastAsia"/>
          <w:color w:val="000000"/>
          <w:kern w:val="0"/>
          <w:szCs w:val="21"/>
        </w:rPr>
        <w:t>がこの契約に基づく賠償金，損害金又は違約金を</w:t>
      </w:r>
      <w:r w:rsidRPr="006802C2">
        <w:rPr>
          <w:rFonts w:ascii="ＭＳ Ｐ明朝" w:hint="eastAsia"/>
          <w:color w:val="000000"/>
          <w:kern w:val="0"/>
          <w:szCs w:val="21"/>
        </w:rPr>
        <w:t>発注者</w:t>
      </w:r>
      <w:r w:rsidRPr="006802C2">
        <w:rPr>
          <w:rFonts w:hint="eastAsia"/>
          <w:color w:val="000000"/>
          <w:kern w:val="0"/>
          <w:szCs w:val="21"/>
        </w:rPr>
        <w:t>の指定する期間内に支払わないときは，</w:t>
      </w:r>
      <w:r w:rsidRPr="006802C2">
        <w:rPr>
          <w:rFonts w:ascii="ＭＳ Ｐ明朝" w:hint="eastAsia"/>
          <w:color w:val="000000"/>
          <w:kern w:val="0"/>
          <w:szCs w:val="21"/>
        </w:rPr>
        <w:t>発注者</w:t>
      </w:r>
      <w:r w:rsidRPr="006802C2">
        <w:rPr>
          <w:rFonts w:hint="eastAsia"/>
          <w:color w:val="000000"/>
          <w:kern w:val="0"/>
          <w:szCs w:val="21"/>
        </w:rPr>
        <w:t>は，その支払わない額に</w:t>
      </w:r>
      <w:r w:rsidRPr="006802C2">
        <w:rPr>
          <w:rFonts w:ascii="ＭＳ Ｐ明朝" w:hint="eastAsia"/>
          <w:color w:val="000000"/>
          <w:kern w:val="0"/>
          <w:szCs w:val="21"/>
        </w:rPr>
        <w:t>発注者</w:t>
      </w:r>
      <w:r w:rsidRPr="006802C2">
        <w:rPr>
          <w:rFonts w:hint="eastAsia"/>
          <w:color w:val="000000"/>
          <w:kern w:val="0"/>
          <w:szCs w:val="21"/>
        </w:rPr>
        <w:t>の指定する期間を経過した日から業務委託料支払いの日まで</w:t>
      </w:r>
      <w:r w:rsidRPr="006802C2">
        <w:rPr>
          <w:rFonts w:hAnsi="ＭＳ 明朝" w:hint="eastAsia"/>
          <w:color w:val="000000"/>
          <w:kern w:val="0"/>
          <w:szCs w:val="21"/>
        </w:rPr>
        <w:t>遅延損害金約定利率</w:t>
      </w:r>
      <w:r w:rsidRPr="006802C2">
        <w:rPr>
          <w:rFonts w:hint="eastAsia"/>
          <w:color w:val="000000"/>
          <w:kern w:val="0"/>
          <w:szCs w:val="21"/>
        </w:rPr>
        <w:t>の割合で計算した利息を付した額と，</w:t>
      </w:r>
      <w:r w:rsidRPr="006802C2">
        <w:rPr>
          <w:rFonts w:ascii="ＭＳ Ｐ明朝" w:hint="eastAsia"/>
          <w:color w:val="000000"/>
          <w:kern w:val="0"/>
          <w:szCs w:val="21"/>
        </w:rPr>
        <w:t>発注者</w:t>
      </w:r>
      <w:r w:rsidRPr="006802C2">
        <w:rPr>
          <w:rFonts w:hint="eastAsia"/>
          <w:color w:val="000000"/>
          <w:kern w:val="0"/>
          <w:szCs w:val="21"/>
        </w:rPr>
        <w:t>の支払うべき業務委託料とを相殺し，なお不足があるときは追徴することができる。</w:t>
      </w:r>
    </w:p>
    <w:p w:rsidR="00D759C6" w:rsidRPr="006802C2" w:rsidRDefault="00D759C6" w:rsidP="00D759C6">
      <w:pPr>
        <w:ind w:left="192" w:hanging="192"/>
        <w:rPr>
          <w:rFonts w:ascii="ＭＳ Ｐ明朝"/>
          <w:color w:val="000000"/>
          <w:kern w:val="0"/>
          <w:sz w:val="21"/>
          <w:szCs w:val="21"/>
        </w:rPr>
      </w:pPr>
      <w:r w:rsidRPr="006802C2">
        <w:rPr>
          <w:rFonts w:hint="eastAsia"/>
          <w:color w:val="000000"/>
          <w:kern w:val="0"/>
          <w:sz w:val="21"/>
          <w:szCs w:val="21"/>
        </w:rPr>
        <w:t>２　前項の追徴をする場合には，</w:t>
      </w:r>
      <w:r w:rsidRPr="006802C2">
        <w:rPr>
          <w:rFonts w:ascii="ＭＳ Ｐ明朝" w:hint="eastAsia"/>
          <w:color w:val="000000"/>
          <w:kern w:val="0"/>
          <w:sz w:val="21"/>
          <w:szCs w:val="21"/>
        </w:rPr>
        <w:t>発注者</w:t>
      </w:r>
      <w:r w:rsidRPr="006802C2">
        <w:rPr>
          <w:rFonts w:hint="eastAsia"/>
          <w:color w:val="000000"/>
          <w:kern w:val="0"/>
          <w:sz w:val="21"/>
          <w:szCs w:val="21"/>
        </w:rPr>
        <w:t>は，</w:t>
      </w:r>
      <w:r w:rsidRPr="006802C2">
        <w:rPr>
          <w:rFonts w:ascii="ＭＳ Ｐ明朝" w:hint="eastAsia"/>
          <w:color w:val="000000"/>
          <w:kern w:val="0"/>
          <w:sz w:val="21"/>
          <w:szCs w:val="21"/>
        </w:rPr>
        <w:t>受注者</w:t>
      </w:r>
      <w:r w:rsidRPr="006802C2">
        <w:rPr>
          <w:rFonts w:hint="eastAsia"/>
          <w:color w:val="000000"/>
          <w:kern w:val="0"/>
          <w:sz w:val="21"/>
          <w:szCs w:val="21"/>
        </w:rPr>
        <w:t>から遅延日数につき</w:t>
      </w:r>
      <w:r w:rsidRPr="006802C2">
        <w:rPr>
          <w:rFonts w:ascii="ＭＳ 明朝" w:hAnsi="ＭＳ 明朝" w:hint="eastAsia"/>
          <w:color w:val="000000"/>
          <w:kern w:val="0"/>
          <w:sz w:val="21"/>
          <w:szCs w:val="21"/>
        </w:rPr>
        <w:t>遅延損害金約定利率</w:t>
      </w:r>
      <w:r w:rsidRPr="006802C2">
        <w:rPr>
          <w:rFonts w:hint="eastAsia"/>
          <w:color w:val="000000"/>
          <w:kern w:val="0"/>
          <w:sz w:val="21"/>
          <w:szCs w:val="21"/>
        </w:rPr>
        <w:t>の割合で計算した額の延滞金を徴収するものとする。</w:t>
      </w:r>
    </w:p>
    <w:p w:rsidR="00AA7F0D" w:rsidRPr="006802C2" w:rsidRDefault="00AA7F0D" w:rsidP="00AA7F0D">
      <w:pPr>
        <w:ind w:left="192" w:hanging="192"/>
        <w:contextualSpacing/>
        <w:rPr>
          <w:rFonts w:ascii="ＭＳ Ｐゴシック" w:eastAsia="ＭＳ Ｐゴシック"/>
          <w:kern w:val="0"/>
          <w:sz w:val="21"/>
          <w:szCs w:val="21"/>
        </w:rPr>
      </w:pPr>
      <w:r w:rsidRPr="006802C2">
        <w:rPr>
          <w:rFonts w:ascii="ＭＳ Ｐゴシック" w:eastAsia="ＭＳ Ｐゴシック" w:hint="eastAsia"/>
          <w:kern w:val="0"/>
          <w:sz w:val="21"/>
          <w:szCs w:val="21"/>
        </w:rPr>
        <w:t>（契約外の事項）</w:t>
      </w:r>
    </w:p>
    <w:p w:rsidR="00AA7F0D" w:rsidRPr="006802C2" w:rsidRDefault="00AA7F0D" w:rsidP="00AA7F0D">
      <w:pPr>
        <w:ind w:left="192" w:hanging="192"/>
        <w:contextualSpacing/>
        <w:rPr>
          <w:rFonts w:ascii="ＭＳ Ｐ明朝"/>
          <w:kern w:val="0"/>
          <w:sz w:val="21"/>
          <w:szCs w:val="21"/>
        </w:rPr>
      </w:pPr>
      <w:r w:rsidRPr="006802C2">
        <w:rPr>
          <w:rFonts w:ascii="ＭＳ ゴシック" w:eastAsia="ＭＳ ゴシック" w:hint="eastAsia"/>
          <w:kern w:val="0"/>
          <w:sz w:val="21"/>
          <w:szCs w:val="21"/>
        </w:rPr>
        <w:t>第</w:t>
      </w:r>
      <w:r w:rsidR="00D759C6" w:rsidRPr="006802C2">
        <w:rPr>
          <w:rFonts w:ascii="ＭＳ ゴシック" w:eastAsia="ＭＳ ゴシック" w:hint="eastAsia"/>
          <w:kern w:val="0"/>
          <w:sz w:val="21"/>
          <w:szCs w:val="21"/>
        </w:rPr>
        <w:t>38</w:t>
      </w:r>
      <w:r w:rsidRPr="006802C2">
        <w:rPr>
          <w:rFonts w:ascii="ＭＳ ゴシック" w:eastAsia="ＭＳ ゴシック" w:hint="eastAsia"/>
          <w:kern w:val="0"/>
          <w:sz w:val="21"/>
          <w:szCs w:val="21"/>
        </w:rPr>
        <w:t>条</w:t>
      </w:r>
      <w:r w:rsidRPr="006802C2">
        <w:rPr>
          <w:rFonts w:ascii="ＭＳ Ｐ明朝" w:hint="eastAsia"/>
          <w:kern w:val="0"/>
          <w:sz w:val="21"/>
          <w:szCs w:val="21"/>
        </w:rPr>
        <w:t xml:space="preserve">　この契約書に定めのない事項については</w:t>
      </w:r>
      <w:r w:rsidR="00D759C6" w:rsidRPr="006802C2">
        <w:rPr>
          <w:rFonts w:ascii="ＭＳ Ｐ明朝" w:hint="eastAsia"/>
          <w:kern w:val="0"/>
          <w:sz w:val="21"/>
          <w:szCs w:val="21"/>
        </w:rPr>
        <w:t>，</w:t>
      </w:r>
      <w:r w:rsidRPr="006802C2">
        <w:rPr>
          <w:rFonts w:ascii="ＭＳ Ｐ明朝" w:hint="eastAsia"/>
          <w:kern w:val="0"/>
          <w:sz w:val="21"/>
          <w:szCs w:val="21"/>
        </w:rPr>
        <w:t>必要に応じて発注者と受注者とが協議して定める。</w:t>
      </w:r>
    </w:p>
    <w:p w:rsidR="00AA7F0D" w:rsidRPr="0062294D" w:rsidRDefault="00AA7F0D" w:rsidP="00AA7F0D">
      <w:pPr>
        <w:contextualSpacing/>
        <w:rPr>
          <w:rFonts w:ascii="ＭＳ Ｐ明朝"/>
          <w:kern w:val="0"/>
        </w:rPr>
      </w:pPr>
    </w:p>
    <w:p w:rsidR="00AA7F0D" w:rsidRPr="00AA7F0D" w:rsidRDefault="00AA7F0D" w:rsidP="008A3BB7">
      <w:pPr>
        <w:ind w:left="192" w:hanging="192"/>
        <w:contextualSpacing/>
        <w:rPr>
          <w:rFonts w:hAnsi="ＭＳ 明朝"/>
          <w:kern w:val="0"/>
          <w:sz w:val="20"/>
        </w:rPr>
      </w:pPr>
    </w:p>
    <w:sectPr w:rsidR="00AA7F0D" w:rsidRPr="00AA7F0D" w:rsidSect="008A4BD9">
      <w:footerReference w:type="even" r:id="rId8"/>
      <w:footerReference w:type="default" r:id="rId9"/>
      <w:pgSz w:w="11906" w:h="16838" w:code="9"/>
      <w:pgMar w:top="851" w:right="1247" w:bottom="851" w:left="1247" w:header="851" w:footer="340" w:gutter="0"/>
      <w:pgNumType w:fmt="numberInDash" w:start="1"/>
      <w:cols w:space="425"/>
      <w:docGrid w:type="lines" w:linePitch="336"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0F" w:rsidRDefault="00EB1F0F">
      <w:r>
        <w:separator/>
      </w:r>
    </w:p>
  </w:endnote>
  <w:endnote w:type="continuationSeparator" w:id="0">
    <w:p w:rsidR="00EB1F0F" w:rsidRDefault="00EB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C6" w:rsidRDefault="00D759C6">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D759C6" w:rsidRDefault="00D759C6">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C6" w:rsidRDefault="00D759C6" w:rsidP="00674B1B">
    <w:pPr>
      <w:pStyle w:val="a6"/>
      <w:ind w:leftChars="2691" w:left="4844"/>
      <w:jc w:val="left"/>
      <w:rPr>
        <w:sz w:val="20"/>
      </w:rPr>
    </w:pPr>
    <w:r w:rsidRPr="003053F8">
      <w:rPr>
        <w:sz w:val="20"/>
      </w:rPr>
      <w:fldChar w:fldCharType="begin"/>
    </w:r>
    <w:r w:rsidRPr="003053F8">
      <w:rPr>
        <w:sz w:val="20"/>
      </w:rPr>
      <w:instrText>PAGE   \* MERGEFORMAT</w:instrText>
    </w:r>
    <w:r w:rsidRPr="003053F8">
      <w:rPr>
        <w:sz w:val="20"/>
      </w:rPr>
      <w:fldChar w:fldCharType="separate"/>
    </w:r>
    <w:r w:rsidR="005B25A4" w:rsidRPr="005B25A4">
      <w:rPr>
        <w:noProof/>
        <w:sz w:val="20"/>
        <w:lang w:val="ja-JP"/>
      </w:rPr>
      <w:t>-</w:t>
    </w:r>
    <w:r w:rsidR="005B25A4">
      <w:rPr>
        <w:noProof/>
        <w:sz w:val="20"/>
      </w:rPr>
      <w:t xml:space="preserve"> 10 -</w:t>
    </w:r>
    <w:r w:rsidRPr="003053F8">
      <w:rPr>
        <w:sz w:val="20"/>
      </w:rPr>
      <w:fldChar w:fldCharType="end"/>
    </w:r>
  </w:p>
  <w:p w:rsidR="00D759C6" w:rsidRPr="003053F8" w:rsidRDefault="007D4C40" w:rsidP="008A3BB7">
    <w:pPr>
      <w:pStyle w:val="a6"/>
      <w:ind w:leftChars="2691" w:left="4844"/>
      <w:jc w:val="left"/>
      <w:rPr>
        <w:sz w:val="20"/>
      </w:rPr>
    </w:pPr>
    <w:r>
      <w:rPr>
        <w:rFonts w:hint="eastAsia"/>
        <w:sz w:val="20"/>
      </w:rPr>
      <w:t xml:space="preserve">　　　　　　　　　　　　　</w:t>
    </w:r>
    <w:r w:rsidRPr="0030289A">
      <w:rPr>
        <w:rFonts w:ascii="ＭＳ ゴシック" w:eastAsia="ＭＳ ゴシック" w:hAnsi="ＭＳ ゴシック" w:hint="eastAsia"/>
        <w:sz w:val="14"/>
      </w:rPr>
      <w:t>（</w:t>
    </w:r>
    <w:r>
      <w:rPr>
        <w:rFonts w:ascii="ＭＳ ゴシック" w:eastAsia="ＭＳ ゴシック" w:hAnsi="ＭＳ ゴシック" w:hint="eastAsia"/>
        <w:sz w:val="14"/>
      </w:rPr>
      <w:t>7-1-1</w:t>
    </w:r>
    <w:r w:rsidRPr="00A24999">
      <w:rPr>
        <w:rFonts w:ascii="ＭＳ ゴシック" w:eastAsia="ＭＳ ゴシック" w:hAnsi="ＭＳ ゴシック" w:hint="eastAsia"/>
        <w:sz w:val="14"/>
      </w:rPr>
      <w:t>契約保証なし</w:t>
    </w:r>
    <w:r>
      <w:rPr>
        <w:rFonts w:ascii="ＭＳ ゴシック" w:eastAsia="ＭＳ ゴシック" w:hAnsi="ＭＳ ゴシック" w:hint="eastAsia"/>
        <w:sz w:val="14"/>
      </w:rPr>
      <w:t>R2_04</w:t>
    </w:r>
    <w:r w:rsidRPr="0030289A">
      <w:rPr>
        <w:rFonts w:ascii="ＭＳ ゴシック" w:eastAsia="ＭＳ ゴシック" w:hAnsi="ＭＳ ゴシック" w:hint="eastAsia"/>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0F" w:rsidRDefault="00EB1F0F">
      <w:r>
        <w:separator/>
      </w:r>
    </w:p>
  </w:footnote>
  <w:footnote w:type="continuationSeparator" w:id="0">
    <w:p w:rsidR="00EB1F0F" w:rsidRDefault="00EB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CD9"/>
    <w:multiLevelType w:val="hybridMultilevel"/>
    <w:tmpl w:val="A8FEC2BA"/>
    <w:lvl w:ilvl="0" w:tplc="F5C40500">
      <w:start w:val="1"/>
      <w:numFmt w:val="decimalFullWidth"/>
      <w:lvlText w:val="（%1）"/>
      <w:lvlJc w:val="left"/>
      <w:pPr>
        <w:tabs>
          <w:tab w:val="num" w:pos="805"/>
        </w:tabs>
        <w:ind w:left="805" w:hanging="720"/>
      </w:pPr>
      <w:rPr>
        <w:rFonts w:ascii="Times New Roman" w:eastAsia="Times New Roman" w:hAnsi="Times New Roman" w:cs="Times New Roman"/>
      </w:rPr>
    </w:lvl>
    <w:lvl w:ilvl="1" w:tplc="1C601624">
      <w:start w:val="2"/>
      <w:numFmt w:val="decimalFullWidth"/>
      <w:lvlText w:val="（%2）"/>
      <w:lvlJc w:val="left"/>
      <w:pPr>
        <w:tabs>
          <w:tab w:val="num" w:pos="1225"/>
        </w:tabs>
        <w:ind w:left="1225" w:hanging="720"/>
      </w:pPr>
      <w:rPr>
        <w:rFonts w:hint="default"/>
        <w:b/>
        <w:color w:val="0000FF"/>
        <w:u w:val="single"/>
      </w:rPr>
    </w:lvl>
    <w:lvl w:ilvl="2" w:tplc="FFFFFFFF" w:tentative="1">
      <w:start w:val="1"/>
      <w:numFmt w:val="decimalEnclosedCircle"/>
      <w:lvlText w:val="%3"/>
      <w:lvlJc w:val="left"/>
      <w:pPr>
        <w:tabs>
          <w:tab w:val="num" w:pos="1345"/>
        </w:tabs>
        <w:ind w:left="1345" w:hanging="420"/>
      </w:pPr>
    </w:lvl>
    <w:lvl w:ilvl="3" w:tplc="FFFFFFFF" w:tentative="1">
      <w:start w:val="1"/>
      <w:numFmt w:val="decimal"/>
      <w:lvlText w:val="%4."/>
      <w:lvlJc w:val="left"/>
      <w:pPr>
        <w:tabs>
          <w:tab w:val="num" w:pos="1765"/>
        </w:tabs>
        <w:ind w:left="1765" w:hanging="420"/>
      </w:pPr>
    </w:lvl>
    <w:lvl w:ilvl="4" w:tplc="FFFFFFFF" w:tentative="1">
      <w:start w:val="1"/>
      <w:numFmt w:val="aiueoFullWidth"/>
      <w:lvlText w:val="(%5)"/>
      <w:lvlJc w:val="left"/>
      <w:pPr>
        <w:tabs>
          <w:tab w:val="num" w:pos="2185"/>
        </w:tabs>
        <w:ind w:left="2185" w:hanging="420"/>
      </w:pPr>
    </w:lvl>
    <w:lvl w:ilvl="5" w:tplc="FFFFFFFF" w:tentative="1">
      <w:start w:val="1"/>
      <w:numFmt w:val="decimalEnclosedCircle"/>
      <w:lvlText w:val="%6"/>
      <w:lvlJc w:val="left"/>
      <w:pPr>
        <w:tabs>
          <w:tab w:val="num" w:pos="2605"/>
        </w:tabs>
        <w:ind w:left="2605" w:hanging="420"/>
      </w:pPr>
    </w:lvl>
    <w:lvl w:ilvl="6" w:tplc="FFFFFFFF" w:tentative="1">
      <w:start w:val="1"/>
      <w:numFmt w:val="decimal"/>
      <w:lvlText w:val="%7."/>
      <w:lvlJc w:val="left"/>
      <w:pPr>
        <w:tabs>
          <w:tab w:val="num" w:pos="3025"/>
        </w:tabs>
        <w:ind w:left="3025" w:hanging="420"/>
      </w:pPr>
    </w:lvl>
    <w:lvl w:ilvl="7" w:tplc="FFFFFFFF" w:tentative="1">
      <w:start w:val="1"/>
      <w:numFmt w:val="aiueoFullWidth"/>
      <w:lvlText w:val="(%8)"/>
      <w:lvlJc w:val="left"/>
      <w:pPr>
        <w:tabs>
          <w:tab w:val="num" w:pos="3445"/>
        </w:tabs>
        <w:ind w:left="3445" w:hanging="420"/>
      </w:pPr>
    </w:lvl>
    <w:lvl w:ilvl="8" w:tplc="FFFFFFFF" w:tentative="1">
      <w:start w:val="1"/>
      <w:numFmt w:val="decimalEnclosedCircle"/>
      <w:lvlText w:val="%9"/>
      <w:lvlJc w:val="left"/>
      <w:pPr>
        <w:tabs>
          <w:tab w:val="num" w:pos="3865"/>
        </w:tabs>
        <w:ind w:left="3865" w:hanging="420"/>
      </w:pPr>
    </w:lvl>
  </w:abstractNum>
  <w:abstractNum w:abstractNumId="1" w15:restartNumberingAfterBreak="0">
    <w:nsid w:val="22984B6A"/>
    <w:multiLevelType w:val="hybridMultilevel"/>
    <w:tmpl w:val="B10A404C"/>
    <w:lvl w:ilvl="0" w:tplc="FFFFFFFF">
      <w:start w:val="21"/>
      <w:numFmt w:val="decimal"/>
      <w:lvlText w:val="%1"/>
      <w:lvlJc w:val="left"/>
      <w:pPr>
        <w:tabs>
          <w:tab w:val="num" w:pos="459"/>
        </w:tabs>
        <w:ind w:left="459" w:hanging="360"/>
      </w:pPr>
      <w:rPr>
        <w:rFonts w:hint="default"/>
      </w:rPr>
    </w:lvl>
    <w:lvl w:ilvl="1" w:tplc="FFFFFFFF" w:tentative="1">
      <w:start w:val="1"/>
      <w:numFmt w:val="aiueoFullWidth"/>
      <w:lvlText w:val="(%2)"/>
      <w:lvlJc w:val="left"/>
      <w:pPr>
        <w:tabs>
          <w:tab w:val="num" w:pos="939"/>
        </w:tabs>
        <w:ind w:left="939" w:hanging="420"/>
      </w:pPr>
    </w:lvl>
    <w:lvl w:ilvl="2" w:tplc="FFFFFFFF" w:tentative="1">
      <w:start w:val="1"/>
      <w:numFmt w:val="decimalEnclosedCircle"/>
      <w:lvlText w:val="%3"/>
      <w:lvlJc w:val="left"/>
      <w:pPr>
        <w:tabs>
          <w:tab w:val="num" w:pos="1359"/>
        </w:tabs>
        <w:ind w:left="1359" w:hanging="420"/>
      </w:pPr>
    </w:lvl>
    <w:lvl w:ilvl="3" w:tplc="FFFFFFFF" w:tentative="1">
      <w:start w:val="1"/>
      <w:numFmt w:val="decimal"/>
      <w:lvlText w:val="%4."/>
      <w:lvlJc w:val="left"/>
      <w:pPr>
        <w:tabs>
          <w:tab w:val="num" w:pos="1779"/>
        </w:tabs>
        <w:ind w:left="1779" w:hanging="420"/>
      </w:pPr>
    </w:lvl>
    <w:lvl w:ilvl="4" w:tplc="FFFFFFFF" w:tentative="1">
      <w:start w:val="1"/>
      <w:numFmt w:val="aiueoFullWidth"/>
      <w:lvlText w:val="(%5)"/>
      <w:lvlJc w:val="left"/>
      <w:pPr>
        <w:tabs>
          <w:tab w:val="num" w:pos="2199"/>
        </w:tabs>
        <w:ind w:left="2199" w:hanging="420"/>
      </w:pPr>
    </w:lvl>
    <w:lvl w:ilvl="5" w:tplc="FFFFFFFF" w:tentative="1">
      <w:start w:val="1"/>
      <w:numFmt w:val="decimalEnclosedCircle"/>
      <w:lvlText w:val="%6"/>
      <w:lvlJc w:val="left"/>
      <w:pPr>
        <w:tabs>
          <w:tab w:val="num" w:pos="2619"/>
        </w:tabs>
        <w:ind w:left="2619" w:hanging="420"/>
      </w:pPr>
    </w:lvl>
    <w:lvl w:ilvl="6" w:tplc="FFFFFFFF" w:tentative="1">
      <w:start w:val="1"/>
      <w:numFmt w:val="decimal"/>
      <w:lvlText w:val="%7."/>
      <w:lvlJc w:val="left"/>
      <w:pPr>
        <w:tabs>
          <w:tab w:val="num" w:pos="3039"/>
        </w:tabs>
        <w:ind w:left="3039" w:hanging="420"/>
      </w:pPr>
    </w:lvl>
    <w:lvl w:ilvl="7" w:tplc="FFFFFFFF" w:tentative="1">
      <w:start w:val="1"/>
      <w:numFmt w:val="aiueoFullWidth"/>
      <w:lvlText w:val="(%8)"/>
      <w:lvlJc w:val="left"/>
      <w:pPr>
        <w:tabs>
          <w:tab w:val="num" w:pos="3459"/>
        </w:tabs>
        <w:ind w:left="3459" w:hanging="420"/>
      </w:pPr>
    </w:lvl>
    <w:lvl w:ilvl="8" w:tplc="FFFFFFFF" w:tentative="1">
      <w:start w:val="1"/>
      <w:numFmt w:val="decimalEnclosedCircle"/>
      <w:lvlText w:val="%9"/>
      <w:lvlJc w:val="left"/>
      <w:pPr>
        <w:tabs>
          <w:tab w:val="num" w:pos="3879"/>
        </w:tabs>
        <w:ind w:left="3879" w:hanging="420"/>
      </w:pPr>
    </w:lvl>
  </w:abstractNum>
  <w:abstractNum w:abstractNumId="2" w15:restartNumberingAfterBreak="0">
    <w:nsid w:val="2C6C6AEB"/>
    <w:multiLevelType w:val="singleLevel"/>
    <w:tmpl w:val="68CA890E"/>
    <w:lvl w:ilvl="0">
      <w:start w:val="1"/>
      <w:numFmt w:val="decimalFullWidth"/>
      <w:lvlText w:val="第%1条"/>
      <w:lvlJc w:val="left"/>
      <w:pPr>
        <w:tabs>
          <w:tab w:val="num" w:pos="870"/>
        </w:tabs>
        <w:ind w:left="870" w:hanging="870"/>
      </w:pPr>
      <w:rPr>
        <w:rFonts w:hint="eastAsia"/>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6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70"/>
    <w:rsid w:val="00001326"/>
    <w:rsid w:val="00014C74"/>
    <w:rsid w:val="00030CF6"/>
    <w:rsid w:val="000325C4"/>
    <w:rsid w:val="00033B84"/>
    <w:rsid w:val="000725D0"/>
    <w:rsid w:val="00074328"/>
    <w:rsid w:val="000753FA"/>
    <w:rsid w:val="000762D2"/>
    <w:rsid w:val="0007763C"/>
    <w:rsid w:val="00080C97"/>
    <w:rsid w:val="000934ED"/>
    <w:rsid w:val="000A0C14"/>
    <w:rsid w:val="000A2322"/>
    <w:rsid w:val="000A5477"/>
    <w:rsid w:val="000A7C61"/>
    <w:rsid w:val="000B1B9D"/>
    <w:rsid w:val="000B2037"/>
    <w:rsid w:val="000C6A30"/>
    <w:rsid w:val="000E6AF5"/>
    <w:rsid w:val="000E789B"/>
    <w:rsid w:val="000F0D44"/>
    <w:rsid w:val="000F510A"/>
    <w:rsid w:val="00104227"/>
    <w:rsid w:val="00116549"/>
    <w:rsid w:val="001254A6"/>
    <w:rsid w:val="00141BA6"/>
    <w:rsid w:val="00152955"/>
    <w:rsid w:val="0016262E"/>
    <w:rsid w:val="00163F84"/>
    <w:rsid w:val="00167A10"/>
    <w:rsid w:val="001707FE"/>
    <w:rsid w:val="00170B27"/>
    <w:rsid w:val="0017743A"/>
    <w:rsid w:val="001777ED"/>
    <w:rsid w:val="00180725"/>
    <w:rsid w:val="001830D9"/>
    <w:rsid w:val="00183790"/>
    <w:rsid w:val="00185621"/>
    <w:rsid w:val="0019429F"/>
    <w:rsid w:val="0019674D"/>
    <w:rsid w:val="001A0648"/>
    <w:rsid w:val="001A3428"/>
    <w:rsid w:val="001A3F07"/>
    <w:rsid w:val="001B6841"/>
    <w:rsid w:val="001C5D42"/>
    <w:rsid w:val="001C6CF9"/>
    <w:rsid w:val="001D722B"/>
    <w:rsid w:val="001D7844"/>
    <w:rsid w:val="002054D5"/>
    <w:rsid w:val="00205C67"/>
    <w:rsid w:val="00206663"/>
    <w:rsid w:val="00207F8B"/>
    <w:rsid w:val="00211A11"/>
    <w:rsid w:val="0022418C"/>
    <w:rsid w:val="002257DA"/>
    <w:rsid w:val="002325DA"/>
    <w:rsid w:val="0023270A"/>
    <w:rsid w:val="00233C5F"/>
    <w:rsid w:val="00242E1E"/>
    <w:rsid w:val="00244F35"/>
    <w:rsid w:val="00251F55"/>
    <w:rsid w:val="00253FC7"/>
    <w:rsid w:val="00261630"/>
    <w:rsid w:val="002836FC"/>
    <w:rsid w:val="002A6A15"/>
    <w:rsid w:val="002B17B9"/>
    <w:rsid w:val="002B517E"/>
    <w:rsid w:val="002C29F9"/>
    <w:rsid w:val="002C643F"/>
    <w:rsid w:val="002D3DF5"/>
    <w:rsid w:val="002D7C8E"/>
    <w:rsid w:val="002E0126"/>
    <w:rsid w:val="002F2955"/>
    <w:rsid w:val="002F3DCA"/>
    <w:rsid w:val="002F42BC"/>
    <w:rsid w:val="0030289A"/>
    <w:rsid w:val="00302CF9"/>
    <w:rsid w:val="003053F8"/>
    <w:rsid w:val="00305D2A"/>
    <w:rsid w:val="00306B7D"/>
    <w:rsid w:val="0031277C"/>
    <w:rsid w:val="003232F2"/>
    <w:rsid w:val="00324E32"/>
    <w:rsid w:val="00324E58"/>
    <w:rsid w:val="0033160F"/>
    <w:rsid w:val="0033563B"/>
    <w:rsid w:val="003376FA"/>
    <w:rsid w:val="00342E6D"/>
    <w:rsid w:val="00367F9E"/>
    <w:rsid w:val="0037431E"/>
    <w:rsid w:val="003B2825"/>
    <w:rsid w:val="003D7C2C"/>
    <w:rsid w:val="003E1FD7"/>
    <w:rsid w:val="003E4BB7"/>
    <w:rsid w:val="003E6D23"/>
    <w:rsid w:val="003F4F3F"/>
    <w:rsid w:val="003F57BB"/>
    <w:rsid w:val="004004E8"/>
    <w:rsid w:val="00404D22"/>
    <w:rsid w:val="00421B3D"/>
    <w:rsid w:val="004244B4"/>
    <w:rsid w:val="00426116"/>
    <w:rsid w:val="00432D69"/>
    <w:rsid w:val="00435E73"/>
    <w:rsid w:val="004471DA"/>
    <w:rsid w:val="00454F62"/>
    <w:rsid w:val="004712B0"/>
    <w:rsid w:val="00474343"/>
    <w:rsid w:val="00486EBE"/>
    <w:rsid w:val="0048747A"/>
    <w:rsid w:val="00493B2C"/>
    <w:rsid w:val="004A1545"/>
    <w:rsid w:val="004A391D"/>
    <w:rsid w:val="004A49DF"/>
    <w:rsid w:val="004D642C"/>
    <w:rsid w:val="004E44BE"/>
    <w:rsid w:val="004F0223"/>
    <w:rsid w:val="004F2006"/>
    <w:rsid w:val="00501BCF"/>
    <w:rsid w:val="00513559"/>
    <w:rsid w:val="0051620D"/>
    <w:rsid w:val="00527C17"/>
    <w:rsid w:val="005418F3"/>
    <w:rsid w:val="00544A00"/>
    <w:rsid w:val="00555DEB"/>
    <w:rsid w:val="00585AF2"/>
    <w:rsid w:val="00590B30"/>
    <w:rsid w:val="00592D96"/>
    <w:rsid w:val="005A04B5"/>
    <w:rsid w:val="005A3031"/>
    <w:rsid w:val="005A770E"/>
    <w:rsid w:val="005B25A4"/>
    <w:rsid w:val="005B2F94"/>
    <w:rsid w:val="005B3145"/>
    <w:rsid w:val="005C2666"/>
    <w:rsid w:val="005C3F35"/>
    <w:rsid w:val="005C705D"/>
    <w:rsid w:val="005D141A"/>
    <w:rsid w:val="005E4C52"/>
    <w:rsid w:val="005E6B5E"/>
    <w:rsid w:val="005F6395"/>
    <w:rsid w:val="006126D0"/>
    <w:rsid w:val="006156C2"/>
    <w:rsid w:val="00617551"/>
    <w:rsid w:val="00617ED3"/>
    <w:rsid w:val="0062095D"/>
    <w:rsid w:val="00621F3D"/>
    <w:rsid w:val="006222AB"/>
    <w:rsid w:val="0062294D"/>
    <w:rsid w:val="00630426"/>
    <w:rsid w:val="00645C2C"/>
    <w:rsid w:val="00647C7D"/>
    <w:rsid w:val="006509A9"/>
    <w:rsid w:val="006555B9"/>
    <w:rsid w:val="00656550"/>
    <w:rsid w:val="006669D6"/>
    <w:rsid w:val="00674B1B"/>
    <w:rsid w:val="006802C2"/>
    <w:rsid w:val="0068494A"/>
    <w:rsid w:val="00690EB1"/>
    <w:rsid w:val="00692E2B"/>
    <w:rsid w:val="006A53A6"/>
    <w:rsid w:val="006C3830"/>
    <w:rsid w:val="006C6E29"/>
    <w:rsid w:val="006D369A"/>
    <w:rsid w:val="006E205F"/>
    <w:rsid w:val="006E4861"/>
    <w:rsid w:val="006F1A4E"/>
    <w:rsid w:val="006F2785"/>
    <w:rsid w:val="00727058"/>
    <w:rsid w:val="00727196"/>
    <w:rsid w:val="00735615"/>
    <w:rsid w:val="00737B8E"/>
    <w:rsid w:val="00740DF3"/>
    <w:rsid w:val="007447A5"/>
    <w:rsid w:val="00751A9F"/>
    <w:rsid w:val="00764656"/>
    <w:rsid w:val="00764B02"/>
    <w:rsid w:val="0077793A"/>
    <w:rsid w:val="00786AC1"/>
    <w:rsid w:val="007C0371"/>
    <w:rsid w:val="007C1BE3"/>
    <w:rsid w:val="007C646C"/>
    <w:rsid w:val="007D0CB4"/>
    <w:rsid w:val="007D36B4"/>
    <w:rsid w:val="007D4C40"/>
    <w:rsid w:val="007E6DA3"/>
    <w:rsid w:val="007F31AD"/>
    <w:rsid w:val="007F5BEA"/>
    <w:rsid w:val="008110B0"/>
    <w:rsid w:val="008462B7"/>
    <w:rsid w:val="00847126"/>
    <w:rsid w:val="0085064B"/>
    <w:rsid w:val="00853074"/>
    <w:rsid w:val="00856370"/>
    <w:rsid w:val="00857D56"/>
    <w:rsid w:val="008612F6"/>
    <w:rsid w:val="00871C29"/>
    <w:rsid w:val="00881379"/>
    <w:rsid w:val="00897151"/>
    <w:rsid w:val="008976D8"/>
    <w:rsid w:val="008A0202"/>
    <w:rsid w:val="008A3BB7"/>
    <w:rsid w:val="008A491F"/>
    <w:rsid w:val="008A4BD9"/>
    <w:rsid w:val="008A7328"/>
    <w:rsid w:val="008C1D7C"/>
    <w:rsid w:val="008C2082"/>
    <w:rsid w:val="008D5818"/>
    <w:rsid w:val="008E6C7D"/>
    <w:rsid w:val="008E71A2"/>
    <w:rsid w:val="008F701E"/>
    <w:rsid w:val="00922D10"/>
    <w:rsid w:val="009334E5"/>
    <w:rsid w:val="00950B58"/>
    <w:rsid w:val="00951FF2"/>
    <w:rsid w:val="009561C1"/>
    <w:rsid w:val="00974343"/>
    <w:rsid w:val="0097616A"/>
    <w:rsid w:val="00995928"/>
    <w:rsid w:val="00995E41"/>
    <w:rsid w:val="009A11A8"/>
    <w:rsid w:val="009A340B"/>
    <w:rsid w:val="009A74E4"/>
    <w:rsid w:val="009B6E3C"/>
    <w:rsid w:val="009C1BB4"/>
    <w:rsid w:val="009C5221"/>
    <w:rsid w:val="009E0607"/>
    <w:rsid w:val="009F6FFF"/>
    <w:rsid w:val="00A00F14"/>
    <w:rsid w:val="00A031FE"/>
    <w:rsid w:val="00A15E64"/>
    <w:rsid w:val="00A27778"/>
    <w:rsid w:val="00A27D07"/>
    <w:rsid w:val="00A37276"/>
    <w:rsid w:val="00A73B78"/>
    <w:rsid w:val="00A75C2D"/>
    <w:rsid w:val="00A86CA0"/>
    <w:rsid w:val="00A91D52"/>
    <w:rsid w:val="00A922EA"/>
    <w:rsid w:val="00A964F0"/>
    <w:rsid w:val="00A96ECD"/>
    <w:rsid w:val="00AA21D4"/>
    <w:rsid w:val="00AA5C38"/>
    <w:rsid w:val="00AA7F0D"/>
    <w:rsid w:val="00AB2C39"/>
    <w:rsid w:val="00AB39C3"/>
    <w:rsid w:val="00AB43DE"/>
    <w:rsid w:val="00AC395E"/>
    <w:rsid w:val="00AC41E7"/>
    <w:rsid w:val="00AD39B0"/>
    <w:rsid w:val="00AE265E"/>
    <w:rsid w:val="00AE5477"/>
    <w:rsid w:val="00AF1780"/>
    <w:rsid w:val="00B04DC0"/>
    <w:rsid w:val="00B06B50"/>
    <w:rsid w:val="00B076CD"/>
    <w:rsid w:val="00B21DF8"/>
    <w:rsid w:val="00B25F88"/>
    <w:rsid w:val="00B26001"/>
    <w:rsid w:val="00B3455B"/>
    <w:rsid w:val="00B414FD"/>
    <w:rsid w:val="00B539FE"/>
    <w:rsid w:val="00B54A59"/>
    <w:rsid w:val="00B54A5D"/>
    <w:rsid w:val="00B610A7"/>
    <w:rsid w:val="00B6150F"/>
    <w:rsid w:val="00B6585F"/>
    <w:rsid w:val="00B66B58"/>
    <w:rsid w:val="00B84F4F"/>
    <w:rsid w:val="00BA5F9C"/>
    <w:rsid w:val="00BB1CBF"/>
    <w:rsid w:val="00BC1245"/>
    <w:rsid w:val="00BC212B"/>
    <w:rsid w:val="00BC21B3"/>
    <w:rsid w:val="00BD0000"/>
    <w:rsid w:val="00BE7AB8"/>
    <w:rsid w:val="00BF29C0"/>
    <w:rsid w:val="00C14D5E"/>
    <w:rsid w:val="00C2029A"/>
    <w:rsid w:val="00C32B2E"/>
    <w:rsid w:val="00C4609B"/>
    <w:rsid w:val="00C473A5"/>
    <w:rsid w:val="00C56B8D"/>
    <w:rsid w:val="00C57AC6"/>
    <w:rsid w:val="00C7557A"/>
    <w:rsid w:val="00C81279"/>
    <w:rsid w:val="00C83292"/>
    <w:rsid w:val="00C8349C"/>
    <w:rsid w:val="00C8747B"/>
    <w:rsid w:val="00C956C6"/>
    <w:rsid w:val="00CA0CC5"/>
    <w:rsid w:val="00CB4DFC"/>
    <w:rsid w:val="00CB615E"/>
    <w:rsid w:val="00CD1784"/>
    <w:rsid w:val="00CD7D8C"/>
    <w:rsid w:val="00CF22CC"/>
    <w:rsid w:val="00CF319E"/>
    <w:rsid w:val="00CF4000"/>
    <w:rsid w:val="00D05888"/>
    <w:rsid w:val="00D132A4"/>
    <w:rsid w:val="00D147EE"/>
    <w:rsid w:val="00D15622"/>
    <w:rsid w:val="00D21092"/>
    <w:rsid w:val="00D5005B"/>
    <w:rsid w:val="00D529B2"/>
    <w:rsid w:val="00D7154F"/>
    <w:rsid w:val="00D72A61"/>
    <w:rsid w:val="00D759C6"/>
    <w:rsid w:val="00D76291"/>
    <w:rsid w:val="00D8309B"/>
    <w:rsid w:val="00D85201"/>
    <w:rsid w:val="00D90ACC"/>
    <w:rsid w:val="00D91FAB"/>
    <w:rsid w:val="00D9539C"/>
    <w:rsid w:val="00DA32CB"/>
    <w:rsid w:val="00DA7514"/>
    <w:rsid w:val="00DA76D5"/>
    <w:rsid w:val="00DB6636"/>
    <w:rsid w:val="00DC3D6A"/>
    <w:rsid w:val="00DC7738"/>
    <w:rsid w:val="00DD14F4"/>
    <w:rsid w:val="00DD3EBD"/>
    <w:rsid w:val="00DE02E3"/>
    <w:rsid w:val="00DE174B"/>
    <w:rsid w:val="00DF00F0"/>
    <w:rsid w:val="00DF5350"/>
    <w:rsid w:val="00DF7523"/>
    <w:rsid w:val="00E12766"/>
    <w:rsid w:val="00E13FD4"/>
    <w:rsid w:val="00E66487"/>
    <w:rsid w:val="00E677A2"/>
    <w:rsid w:val="00E774AE"/>
    <w:rsid w:val="00EA6715"/>
    <w:rsid w:val="00EB1F0F"/>
    <w:rsid w:val="00EB2026"/>
    <w:rsid w:val="00EB3EB0"/>
    <w:rsid w:val="00EC59A2"/>
    <w:rsid w:val="00ED2E45"/>
    <w:rsid w:val="00ED4A9A"/>
    <w:rsid w:val="00ED5585"/>
    <w:rsid w:val="00ED64BC"/>
    <w:rsid w:val="00ED6D6F"/>
    <w:rsid w:val="00EF1181"/>
    <w:rsid w:val="00F05767"/>
    <w:rsid w:val="00F0626D"/>
    <w:rsid w:val="00F24037"/>
    <w:rsid w:val="00F26943"/>
    <w:rsid w:val="00F33EB1"/>
    <w:rsid w:val="00F4332F"/>
    <w:rsid w:val="00F60248"/>
    <w:rsid w:val="00F65C89"/>
    <w:rsid w:val="00F840DB"/>
    <w:rsid w:val="00F84EDA"/>
    <w:rsid w:val="00F97F44"/>
    <w:rsid w:val="00FA01D1"/>
    <w:rsid w:val="00FA4459"/>
    <w:rsid w:val="00FA4F71"/>
    <w:rsid w:val="00FB5FA1"/>
    <w:rsid w:val="00FB6BA2"/>
    <w:rsid w:val="00FB773E"/>
    <w:rsid w:val="00FD6D1B"/>
    <w:rsid w:val="00FD7170"/>
    <w:rsid w:val="00FF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EED2187-9AE8-46D9-B299-595E50AE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autoRedefine/>
    <w:pPr>
      <w:ind w:left="284" w:hanging="284"/>
      <w:jc w:val="left"/>
    </w:pPr>
    <w:rPr>
      <w:kern w:val="0"/>
      <w:sz w:val="24"/>
    </w:rPr>
  </w:style>
  <w:style w:type="paragraph" w:customStyle="1" w:styleId="a4">
    <w:name w:val="（見出し）"/>
    <w:basedOn w:val="a"/>
    <w:autoRedefine/>
    <w:pPr>
      <w:ind w:left="284"/>
    </w:pPr>
    <w:rPr>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Plain Text"/>
    <w:basedOn w:val="a"/>
    <w:link w:val="aa"/>
    <w:rsid w:val="00ED5585"/>
    <w:rPr>
      <w:rFonts w:ascii="ＭＳ 明朝" w:hAnsi="Courier New"/>
      <w:sz w:val="21"/>
    </w:rPr>
  </w:style>
  <w:style w:type="character" w:styleId="ab">
    <w:name w:val="annotation reference"/>
    <w:semiHidden/>
    <w:rsid w:val="00DE02E3"/>
    <w:rPr>
      <w:sz w:val="18"/>
      <w:szCs w:val="18"/>
    </w:rPr>
  </w:style>
  <w:style w:type="paragraph" w:styleId="ac">
    <w:name w:val="annotation text"/>
    <w:basedOn w:val="a"/>
    <w:semiHidden/>
    <w:rsid w:val="00DE02E3"/>
    <w:pPr>
      <w:overflowPunct w:val="0"/>
      <w:adjustRightInd w:val="0"/>
      <w:jc w:val="left"/>
      <w:textAlignment w:val="baseline"/>
    </w:pPr>
    <w:rPr>
      <w:rFonts w:ascii="ＭＳ 明朝" w:hAnsi="ＭＳ 明朝" w:cs="ＭＳ 明朝"/>
      <w:color w:val="000000"/>
      <w:kern w:val="0"/>
      <w:sz w:val="24"/>
      <w:szCs w:val="24"/>
    </w:rPr>
  </w:style>
  <w:style w:type="paragraph" w:styleId="ad">
    <w:name w:val="Balloon Text"/>
    <w:basedOn w:val="a"/>
    <w:semiHidden/>
    <w:rsid w:val="00DE02E3"/>
    <w:rPr>
      <w:rFonts w:ascii="Arial" w:eastAsia="ＭＳ ゴシック" w:hAnsi="Arial"/>
      <w:szCs w:val="18"/>
    </w:rPr>
  </w:style>
  <w:style w:type="character" w:styleId="ae">
    <w:name w:val="Hyperlink"/>
    <w:rsid w:val="000F510A"/>
    <w:rPr>
      <w:color w:val="0000FF"/>
      <w:u w:val="single"/>
    </w:rPr>
  </w:style>
  <w:style w:type="paragraph" w:customStyle="1" w:styleId="af">
    <w:name w:val="標準 + 左揃え"/>
    <w:aliases w:val="右 :  7.6 mm,行間 :  固定値 15.85 pt"/>
    <w:basedOn w:val="a"/>
    <w:rsid w:val="004712B0"/>
    <w:rPr>
      <w:rFonts w:ascii="ＭＳ 明朝" w:hAnsi="ＭＳ 明朝"/>
      <w:kern w:val="0"/>
      <w:sz w:val="21"/>
      <w:szCs w:val="21"/>
      <w:u w:val="single"/>
    </w:rPr>
  </w:style>
  <w:style w:type="character" w:customStyle="1" w:styleId="a7">
    <w:name w:val="フッター (文字)"/>
    <w:link w:val="a6"/>
    <w:uiPriority w:val="99"/>
    <w:rsid w:val="00E13FD4"/>
    <w:rPr>
      <w:kern w:val="2"/>
      <w:sz w:val="18"/>
    </w:rPr>
  </w:style>
  <w:style w:type="character" w:customStyle="1" w:styleId="aa">
    <w:name w:val="書式なし (文字)"/>
    <w:link w:val="a9"/>
    <w:rsid w:val="00C8329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90002">
      <w:bodyDiv w:val="1"/>
      <w:marLeft w:val="0"/>
      <w:marRight w:val="0"/>
      <w:marTop w:val="0"/>
      <w:marBottom w:val="0"/>
      <w:divBdr>
        <w:top w:val="none" w:sz="0" w:space="0" w:color="auto"/>
        <w:left w:val="none" w:sz="0" w:space="0" w:color="auto"/>
        <w:bottom w:val="none" w:sz="0" w:space="0" w:color="auto"/>
        <w:right w:val="none" w:sz="0" w:space="0" w:color="auto"/>
      </w:divBdr>
    </w:div>
    <w:div w:id="8164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2A8E-35BF-4F39-810A-36DBCD9E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12441</Words>
  <Characters>667</Characters>
  <Application>Microsoft Office Word</Application>
  <DocSecurity>0</DocSecurity>
  <Lines>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(一般)業務委託契約書</vt:lpstr>
      <vt:lpstr>(一般)業務委託契約書</vt:lpstr>
    </vt:vector>
  </TitlesOfParts>
  <Company>東芝ユーザ</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(一般)業務委託契約書</dc:title>
  <dc:subject/>
  <dc:creator>横野</dc:creator>
  <cp:keywords/>
  <cp:lastModifiedBy>後藤　博幸</cp:lastModifiedBy>
  <cp:revision>6</cp:revision>
  <cp:lastPrinted>2020-03-22T04:29:00Z</cp:lastPrinted>
  <dcterms:created xsi:type="dcterms:W3CDTF">2020-03-23T07:13:00Z</dcterms:created>
  <dcterms:modified xsi:type="dcterms:W3CDTF">2020-04-08T05:54:00Z</dcterms:modified>
</cp:coreProperties>
</file>